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9829" w14:textId="77777777" w:rsidR="0089682C" w:rsidRDefault="0089682C" w:rsidP="00D255CF">
      <w:pPr>
        <w:rPr>
          <w:rFonts w:ascii="Arial" w:hAnsi="Arial" w:cs="Arial"/>
          <w:b/>
          <w:sz w:val="32"/>
          <w:szCs w:val="32"/>
        </w:rPr>
      </w:pPr>
    </w:p>
    <w:p w14:paraId="404A28B6" w14:textId="77777777" w:rsidR="0089682C" w:rsidRPr="0089682C" w:rsidRDefault="0089682C" w:rsidP="0089682C">
      <w:pPr>
        <w:spacing w:after="0" w:line="240" w:lineRule="auto"/>
        <w:rPr>
          <w:rFonts w:ascii="Arial" w:eastAsia="Arial" w:hAnsi="Arial" w:cs="Arial"/>
          <w:b/>
          <w:bCs/>
          <w:sz w:val="36"/>
          <w:szCs w:val="36"/>
        </w:rPr>
      </w:pPr>
      <w:r w:rsidRPr="0089682C">
        <w:rPr>
          <w:rFonts w:ascii="Arial" w:eastAsia="Arial" w:hAnsi="Arial" w:cs="Arial"/>
          <w:b/>
          <w:bCs/>
          <w:sz w:val="36"/>
          <w:szCs w:val="36"/>
        </w:rPr>
        <w:t xml:space="preserve">News Release </w:t>
      </w:r>
    </w:p>
    <w:p w14:paraId="780899B7" w14:textId="77777777" w:rsidR="0089682C" w:rsidRPr="0089682C" w:rsidRDefault="0089682C" w:rsidP="0089682C">
      <w:pPr>
        <w:spacing w:after="0" w:line="240" w:lineRule="auto"/>
        <w:rPr>
          <w:rFonts w:ascii="Gotham Book" w:eastAsia="Gotham Book" w:hAnsi="Gotham Book" w:cs="Times New Roman"/>
          <w:sz w:val="24"/>
          <w:szCs w:val="24"/>
        </w:rPr>
      </w:pPr>
      <w:r w:rsidRPr="0089682C">
        <w:rPr>
          <w:rFonts w:ascii="Arial" w:eastAsia="Arial" w:hAnsi="Arial" w:cs="Arial"/>
          <w:color w:val="FF0000"/>
          <w:sz w:val="24"/>
          <w:szCs w:val="24"/>
        </w:rPr>
        <w:t xml:space="preserve"> </w:t>
      </w:r>
    </w:p>
    <w:p w14:paraId="21A032AD" w14:textId="77777777" w:rsidR="006955A7" w:rsidRPr="00294155" w:rsidRDefault="006955A7" w:rsidP="006955A7">
      <w:pPr>
        <w:tabs>
          <w:tab w:val="left" w:pos="2910"/>
        </w:tabs>
        <w:rPr>
          <w:rFonts w:ascii="Arial" w:hAnsi="Arial" w:cs="Arial"/>
        </w:rPr>
      </w:pPr>
      <w:r w:rsidRPr="00294155">
        <w:rPr>
          <w:rFonts w:ascii="Arial" w:hAnsi="Arial" w:cs="Arial"/>
          <w:color w:val="FF0000"/>
        </w:rPr>
        <w:t>INSERT CONTACT NAME</w:t>
      </w:r>
      <w:r w:rsidRPr="00294155">
        <w:rPr>
          <w:rFonts w:ascii="Arial" w:hAnsi="Arial" w:cs="Arial"/>
          <w:color w:val="FF0000"/>
        </w:rPr>
        <w:br/>
        <w:t>INSERT CONTACT PHONE NUMBER</w:t>
      </w:r>
      <w:r w:rsidRPr="00294155">
        <w:rPr>
          <w:rFonts w:ascii="Arial" w:hAnsi="Arial" w:cs="Arial"/>
          <w:color w:val="FF0000"/>
        </w:rPr>
        <w:br/>
        <w:t>INSERT CONTACT EMAIL</w:t>
      </w:r>
      <w:r w:rsidRPr="00294155">
        <w:rPr>
          <w:rFonts w:ascii="Arial" w:hAnsi="Arial" w:cs="Arial"/>
        </w:rPr>
        <w:tab/>
      </w:r>
    </w:p>
    <w:p w14:paraId="455A0D7D" w14:textId="58325A5F" w:rsidR="00D255CF" w:rsidRDefault="00E65489" w:rsidP="0089682C">
      <w:pPr>
        <w:spacing w:after="0" w:line="240" w:lineRule="auto"/>
        <w:rPr>
          <w:rFonts w:ascii="Arial" w:hAnsi="Arial" w:cs="Arial"/>
          <w:i/>
          <w:sz w:val="28"/>
          <w:szCs w:val="28"/>
        </w:rPr>
      </w:pPr>
      <w:r w:rsidRPr="00D255CF">
        <w:rPr>
          <w:rFonts w:ascii="Arial" w:hAnsi="Arial" w:cs="Arial"/>
          <w:b/>
          <w:sz w:val="32"/>
          <w:szCs w:val="32"/>
        </w:rPr>
        <w:t xml:space="preserve">How to </w:t>
      </w:r>
      <w:r w:rsidR="00B953B1">
        <w:rPr>
          <w:rFonts w:ascii="Arial" w:hAnsi="Arial" w:cs="Arial"/>
          <w:b/>
          <w:sz w:val="32"/>
          <w:szCs w:val="32"/>
        </w:rPr>
        <w:t>Experience</w:t>
      </w:r>
      <w:r w:rsidRPr="00D255CF">
        <w:rPr>
          <w:rFonts w:ascii="Arial" w:hAnsi="Arial" w:cs="Arial"/>
          <w:b/>
          <w:sz w:val="32"/>
          <w:szCs w:val="32"/>
        </w:rPr>
        <w:t xml:space="preserve"> the Great American Solar Eclipse Without </w:t>
      </w:r>
      <w:r w:rsidR="00E00F5E">
        <w:rPr>
          <w:rFonts w:ascii="Arial" w:hAnsi="Arial" w:cs="Arial"/>
          <w:b/>
          <w:sz w:val="32"/>
          <w:szCs w:val="32"/>
        </w:rPr>
        <w:t>Damaging Your Vision</w:t>
      </w:r>
      <w:r w:rsidR="0089682C">
        <w:rPr>
          <w:rFonts w:ascii="Arial" w:hAnsi="Arial" w:cs="Arial"/>
          <w:b/>
          <w:sz w:val="32"/>
          <w:szCs w:val="32"/>
        </w:rPr>
        <w:br/>
      </w:r>
      <w:r w:rsidR="00686A90" w:rsidRPr="00294155">
        <w:rPr>
          <w:rFonts w:ascii="Arial" w:hAnsi="Arial" w:cs="Arial"/>
          <w:color w:val="FF0000"/>
          <w:sz w:val="28"/>
          <w:szCs w:val="28"/>
        </w:rPr>
        <w:t>[INSERT ORGANIZATION NAME]</w:t>
      </w:r>
      <w:r w:rsidR="00686A90" w:rsidRPr="00294155">
        <w:rPr>
          <w:rFonts w:ascii="Arial" w:hAnsi="Arial" w:cs="Arial"/>
          <w:color w:val="000000" w:themeColor="text1"/>
          <w:sz w:val="28"/>
          <w:szCs w:val="28"/>
        </w:rPr>
        <w:t xml:space="preserve"> </w:t>
      </w:r>
      <w:r w:rsidR="00686A90" w:rsidRPr="00294155">
        <w:rPr>
          <w:rFonts w:ascii="Arial" w:hAnsi="Arial" w:cs="Arial"/>
          <w:i/>
          <w:color w:val="000000" w:themeColor="text1"/>
          <w:sz w:val="28"/>
          <w:szCs w:val="28"/>
        </w:rPr>
        <w:t xml:space="preserve">and </w:t>
      </w:r>
      <w:r w:rsidR="00686A90">
        <w:rPr>
          <w:rFonts w:ascii="Arial" w:hAnsi="Arial" w:cs="Arial"/>
          <w:i/>
          <w:color w:val="000000" w:themeColor="text1"/>
          <w:sz w:val="28"/>
          <w:szCs w:val="28"/>
        </w:rPr>
        <w:t xml:space="preserve">the </w:t>
      </w:r>
      <w:r w:rsidR="00D255CF" w:rsidRPr="00A148C8">
        <w:rPr>
          <w:rFonts w:ascii="Arial" w:hAnsi="Arial" w:cs="Arial"/>
          <w:i/>
          <w:sz w:val="28"/>
          <w:szCs w:val="28"/>
        </w:rPr>
        <w:t>American</w:t>
      </w:r>
      <w:r w:rsidR="00686A90">
        <w:rPr>
          <w:rFonts w:ascii="Arial" w:hAnsi="Arial" w:cs="Arial"/>
          <w:i/>
          <w:sz w:val="28"/>
          <w:szCs w:val="28"/>
        </w:rPr>
        <w:t xml:space="preserve"> Academy of Ophthalmology offer</w:t>
      </w:r>
      <w:r w:rsidR="00D255CF" w:rsidRPr="00A148C8">
        <w:rPr>
          <w:rFonts w:ascii="Arial" w:hAnsi="Arial" w:cs="Arial"/>
          <w:i/>
          <w:sz w:val="28"/>
          <w:szCs w:val="28"/>
        </w:rPr>
        <w:t xml:space="preserve"> tips on how to </w:t>
      </w:r>
      <w:r w:rsidR="00800BE0">
        <w:rPr>
          <w:rFonts w:ascii="Arial" w:hAnsi="Arial" w:cs="Arial"/>
          <w:i/>
          <w:sz w:val="28"/>
          <w:szCs w:val="28"/>
        </w:rPr>
        <w:t>safely view this once-in-a-lifetime event</w:t>
      </w:r>
      <w:r w:rsidR="0089682C">
        <w:rPr>
          <w:rFonts w:ascii="Arial" w:hAnsi="Arial" w:cs="Arial"/>
          <w:i/>
          <w:sz w:val="28"/>
          <w:szCs w:val="28"/>
        </w:rPr>
        <w:br/>
      </w:r>
    </w:p>
    <w:p w14:paraId="227031A1" w14:textId="747B0CA4" w:rsidR="0089682C" w:rsidRDefault="00686A90" w:rsidP="0089682C">
      <w:pPr>
        <w:spacing w:after="0" w:line="240" w:lineRule="auto"/>
        <w:rPr>
          <w:rFonts w:ascii="Arial" w:hAnsi="Arial" w:cs="Arial"/>
          <w:sz w:val="24"/>
          <w:szCs w:val="24"/>
        </w:rPr>
      </w:pPr>
      <w:bookmarkStart w:id="0" w:name="_Hlk486845718"/>
      <w:r w:rsidRPr="00294155">
        <w:rPr>
          <w:rFonts w:ascii="Arial" w:hAnsi="Arial" w:cs="Arial"/>
          <w:color w:val="FF0000"/>
        </w:rPr>
        <w:t>&lt;INSERT CITY, STATE&gt;</w:t>
      </w:r>
      <w:r w:rsidRPr="00294155">
        <w:rPr>
          <w:rFonts w:ascii="Arial" w:hAnsi="Arial" w:cs="Arial"/>
          <w:b/>
          <w:color w:val="FF0000"/>
        </w:rPr>
        <w:t xml:space="preserve"> </w:t>
      </w:r>
      <w:r w:rsidRPr="00294155">
        <w:rPr>
          <w:rFonts w:ascii="Arial" w:hAnsi="Arial" w:cs="Arial"/>
        </w:rPr>
        <w:t xml:space="preserve">– </w:t>
      </w:r>
      <w:r w:rsidRPr="00294155">
        <w:rPr>
          <w:rFonts w:ascii="Arial" w:hAnsi="Arial" w:cs="Arial"/>
          <w:color w:val="FF0000"/>
        </w:rPr>
        <w:t>[INSERT DATE]</w:t>
      </w:r>
      <w:r w:rsidRPr="00294155">
        <w:rPr>
          <w:rFonts w:ascii="Arial" w:hAnsi="Arial" w:cs="Arial"/>
        </w:rPr>
        <w:t xml:space="preserve"> </w:t>
      </w:r>
      <w:r w:rsidRPr="00294155">
        <w:rPr>
          <w:rFonts w:ascii="Arial" w:eastAsia="Arial" w:hAnsi="Arial" w:cs="Arial"/>
          <w:color w:val="000000" w:themeColor="text1"/>
        </w:rPr>
        <w:t>—</w:t>
      </w:r>
      <w:r>
        <w:rPr>
          <w:rFonts w:ascii="Arial" w:eastAsia="Arial" w:hAnsi="Arial" w:cs="Arial"/>
          <w:color w:val="000000" w:themeColor="text1"/>
        </w:rPr>
        <w:t xml:space="preserve"> </w:t>
      </w:r>
      <w:r w:rsidR="009C5211" w:rsidRPr="00A83788">
        <w:rPr>
          <w:rFonts w:ascii="Arial" w:hAnsi="Arial" w:cs="Arial"/>
          <w:sz w:val="24"/>
          <w:szCs w:val="24"/>
        </w:rPr>
        <w:t>On Aug. 21, millions of people in the U.S. will see day turn to night as a total solar eclipse passes over North America. The last time this happened from coast to coast was 1918.</w:t>
      </w:r>
      <w:r w:rsidR="00141D21" w:rsidRPr="00A83788">
        <w:rPr>
          <w:rFonts w:ascii="Arial" w:hAnsi="Arial" w:cs="Arial"/>
          <w:sz w:val="24"/>
          <w:szCs w:val="24"/>
        </w:rPr>
        <w:t xml:space="preserve"> </w:t>
      </w:r>
      <w:r w:rsidR="00567855" w:rsidRPr="00A83788">
        <w:rPr>
          <w:rFonts w:ascii="Arial" w:hAnsi="Arial" w:cs="Arial"/>
          <w:sz w:val="24"/>
          <w:szCs w:val="24"/>
        </w:rPr>
        <w:t>Tempera</w:t>
      </w:r>
      <w:r w:rsidR="00800BE0" w:rsidRPr="00A83788">
        <w:rPr>
          <w:rFonts w:ascii="Arial" w:hAnsi="Arial" w:cs="Arial"/>
          <w:sz w:val="24"/>
          <w:szCs w:val="24"/>
        </w:rPr>
        <w:t>tures will drop rapidly as the moon completely covers the s</w:t>
      </w:r>
      <w:r w:rsidR="00567855" w:rsidRPr="00A83788">
        <w:rPr>
          <w:rFonts w:ascii="Arial" w:hAnsi="Arial" w:cs="Arial"/>
          <w:sz w:val="24"/>
          <w:szCs w:val="24"/>
        </w:rPr>
        <w:t>un. You</w:t>
      </w:r>
      <w:r w:rsidR="00800BE0" w:rsidRPr="00A83788">
        <w:rPr>
          <w:rFonts w:ascii="Arial" w:hAnsi="Arial" w:cs="Arial"/>
          <w:sz w:val="24"/>
          <w:szCs w:val="24"/>
        </w:rPr>
        <w:t xml:space="preserve"> will be able to see the </w:t>
      </w:r>
      <w:r w:rsidR="009A4EC3" w:rsidRPr="00A83788">
        <w:rPr>
          <w:rFonts w:ascii="Arial" w:hAnsi="Arial" w:cs="Arial"/>
          <w:sz w:val="24"/>
          <w:szCs w:val="24"/>
        </w:rPr>
        <w:t xml:space="preserve">spectacular colors and light of the </w:t>
      </w:r>
      <w:r w:rsidR="00E00F5E">
        <w:rPr>
          <w:rFonts w:ascii="Arial" w:hAnsi="Arial" w:cs="Arial"/>
          <w:sz w:val="24"/>
          <w:szCs w:val="24"/>
        </w:rPr>
        <w:t>sun’s atmosphere, a sight revealed to us only</w:t>
      </w:r>
      <w:r w:rsidR="009A4EC3" w:rsidRPr="00A83788">
        <w:rPr>
          <w:rFonts w:ascii="Arial" w:hAnsi="Arial" w:cs="Arial"/>
          <w:sz w:val="24"/>
          <w:szCs w:val="24"/>
        </w:rPr>
        <w:t xml:space="preserve"> during a total solar eclipse. </w:t>
      </w:r>
    </w:p>
    <w:p w14:paraId="5C0856D3" w14:textId="77777777" w:rsidR="0089682C" w:rsidRDefault="0089682C" w:rsidP="0089682C">
      <w:pPr>
        <w:spacing w:after="0" w:line="240" w:lineRule="auto"/>
        <w:rPr>
          <w:rFonts w:ascii="Arial" w:hAnsi="Arial" w:cs="Arial"/>
          <w:sz w:val="24"/>
          <w:szCs w:val="24"/>
        </w:rPr>
      </w:pPr>
    </w:p>
    <w:p w14:paraId="522C8D67" w14:textId="452CA024" w:rsidR="009A4EC3" w:rsidRDefault="009A4EC3" w:rsidP="0089682C">
      <w:pPr>
        <w:spacing w:after="0" w:line="240" w:lineRule="auto"/>
        <w:rPr>
          <w:rFonts w:ascii="Arial" w:hAnsi="Arial" w:cs="Arial"/>
          <w:sz w:val="24"/>
          <w:szCs w:val="24"/>
        </w:rPr>
      </w:pPr>
      <w:r w:rsidRPr="00A83788">
        <w:rPr>
          <w:rFonts w:ascii="Arial" w:hAnsi="Arial" w:cs="Arial"/>
          <w:sz w:val="24"/>
          <w:szCs w:val="24"/>
        </w:rPr>
        <w:t>While you cannot completely prepare yourself for the sig</w:t>
      </w:r>
      <w:bookmarkStart w:id="1" w:name="_GoBack"/>
      <w:bookmarkEnd w:id="1"/>
      <w:r w:rsidRPr="00A83788">
        <w:rPr>
          <w:rFonts w:ascii="Arial" w:hAnsi="Arial" w:cs="Arial"/>
          <w:sz w:val="24"/>
          <w:szCs w:val="24"/>
        </w:rPr>
        <w:t xml:space="preserve">ht of a total solar eclipse, </w:t>
      </w:r>
      <w:r w:rsidR="00E00F5E">
        <w:rPr>
          <w:rFonts w:ascii="Arial" w:hAnsi="Arial" w:cs="Arial"/>
          <w:sz w:val="24"/>
          <w:szCs w:val="24"/>
        </w:rPr>
        <w:t xml:space="preserve">ophthalmologists </w:t>
      </w:r>
      <w:r w:rsidR="00E00F5E" w:rsidRPr="00A83788">
        <w:rPr>
          <w:rFonts w:ascii="Arial" w:eastAsia="Arial" w:hAnsi="Arial" w:cs="Arial"/>
          <w:color w:val="000000" w:themeColor="text1"/>
          <w:sz w:val="24"/>
          <w:szCs w:val="24"/>
        </w:rPr>
        <w:t xml:space="preserve">— physicians who specialize in medical and surgical eye care — want you to </w:t>
      </w:r>
      <w:r w:rsidR="00C72763">
        <w:rPr>
          <w:rFonts w:ascii="Arial" w:eastAsia="Arial" w:hAnsi="Arial" w:cs="Arial"/>
          <w:color w:val="000000" w:themeColor="text1"/>
          <w:sz w:val="24"/>
          <w:szCs w:val="24"/>
        </w:rPr>
        <w:t>be prepared with proper eye protection.</w:t>
      </w:r>
      <w:r w:rsidR="00E00F5E" w:rsidRPr="00A83788">
        <w:rPr>
          <w:rFonts w:ascii="Arial" w:hAnsi="Arial" w:cs="Arial"/>
          <w:sz w:val="24"/>
          <w:szCs w:val="24"/>
        </w:rPr>
        <w:t xml:space="preserve"> </w:t>
      </w:r>
      <w:r w:rsidR="00C72763">
        <w:rPr>
          <w:rFonts w:ascii="Arial" w:hAnsi="Arial" w:cs="Arial"/>
          <w:sz w:val="24"/>
          <w:szCs w:val="24"/>
        </w:rPr>
        <w:t>Viewing e</w:t>
      </w:r>
      <w:r w:rsidR="00E00F5E" w:rsidRPr="00A83788">
        <w:rPr>
          <w:rFonts w:ascii="Arial" w:hAnsi="Arial" w:cs="Arial"/>
          <w:sz w:val="24"/>
          <w:szCs w:val="24"/>
        </w:rPr>
        <w:t xml:space="preserve">ven the smallest sliver of a crescent sun peeking out from behind the moon is enough to </w:t>
      </w:r>
      <w:r w:rsidR="00C36217">
        <w:rPr>
          <w:rFonts w:ascii="Arial" w:hAnsi="Arial" w:cs="Arial"/>
          <w:sz w:val="24"/>
          <w:szCs w:val="24"/>
        </w:rPr>
        <w:t>cause irreversible damage to</w:t>
      </w:r>
      <w:r w:rsidR="00E00F5E" w:rsidRPr="00A83788">
        <w:rPr>
          <w:rFonts w:ascii="Arial" w:hAnsi="Arial" w:cs="Arial"/>
          <w:sz w:val="24"/>
          <w:szCs w:val="24"/>
        </w:rPr>
        <w:t xml:space="preserve"> your </w:t>
      </w:r>
      <w:r w:rsidR="00E00F5E">
        <w:rPr>
          <w:rFonts w:ascii="Arial" w:hAnsi="Arial" w:cs="Arial"/>
          <w:sz w:val="24"/>
          <w:szCs w:val="24"/>
        </w:rPr>
        <w:t>vision</w:t>
      </w:r>
      <w:r w:rsidR="00E00F5E" w:rsidRPr="00A83788">
        <w:rPr>
          <w:rFonts w:ascii="Arial" w:hAnsi="Arial" w:cs="Arial"/>
          <w:sz w:val="24"/>
          <w:szCs w:val="24"/>
        </w:rPr>
        <w:t>.</w:t>
      </w:r>
      <w:bookmarkEnd w:id="0"/>
      <w:r w:rsidR="00E00F5E" w:rsidRPr="00A83788">
        <w:rPr>
          <w:rFonts w:ascii="Arial" w:hAnsi="Arial" w:cs="Arial"/>
          <w:sz w:val="24"/>
          <w:szCs w:val="24"/>
        </w:rPr>
        <w:t xml:space="preserve"> </w:t>
      </w:r>
    </w:p>
    <w:p w14:paraId="0DBFBCC1" w14:textId="77777777" w:rsidR="0089682C" w:rsidRPr="00A83788" w:rsidRDefault="0089682C" w:rsidP="0089682C">
      <w:pPr>
        <w:spacing w:after="0" w:line="240" w:lineRule="auto"/>
        <w:rPr>
          <w:rFonts w:ascii="Arial" w:hAnsi="Arial" w:cs="Arial"/>
          <w:sz w:val="24"/>
          <w:szCs w:val="24"/>
        </w:rPr>
      </w:pPr>
    </w:p>
    <w:p w14:paraId="4557D7DA" w14:textId="46F7BD03" w:rsidR="009425E4" w:rsidRDefault="009425E4" w:rsidP="0089682C">
      <w:pPr>
        <w:spacing w:after="0" w:line="240" w:lineRule="auto"/>
        <w:rPr>
          <w:rFonts w:ascii="Arial" w:hAnsi="Arial" w:cs="Arial"/>
          <w:sz w:val="24"/>
          <w:szCs w:val="24"/>
        </w:rPr>
      </w:pPr>
      <w:r w:rsidRPr="00A83788">
        <w:rPr>
          <w:rFonts w:ascii="Arial" w:hAnsi="Arial" w:cs="Arial"/>
          <w:sz w:val="24"/>
          <w:szCs w:val="24"/>
        </w:rPr>
        <w:t>Rus</w:t>
      </w:r>
      <w:r w:rsidR="000750F0" w:rsidRPr="00A83788">
        <w:rPr>
          <w:rFonts w:ascii="Arial" w:hAnsi="Arial" w:cs="Arial"/>
          <w:sz w:val="24"/>
          <w:szCs w:val="24"/>
        </w:rPr>
        <w:t xml:space="preserve">sell N. Van Gelder, MD, Ph.D., </w:t>
      </w:r>
      <w:r w:rsidR="00C72763" w:rsidRPr="00311CEE">
        <w:rPr>
          <w:rFonts w:ascii="Arial" w:hAnsi="Arial" w:cs="Arial"/>
          <w:sz w:val="24"/>
          <w:szCs w:val="24"/>
        </w:rPr>
        <w:t>a clinical spokesperson for the American Academy of Ophthalmology</w:t>
      </w:r>
      <w:r w:rsidR="00B953B1">
        <w:rPr>
          <w:rFonts w:ascii="Arial" w:hAnsi="Arial" w:cs="Arial"/>
          <w:sz w:val="24"/>
          <w:szCs w:val="24"/>
        </w:rPr>
        <w:t xml:space="preserve">, </w:t>
      </w:r>
      <w:r w:rsidR="00EF0FA1" w:rsidRPr="00A83788">
        <w:rPr>
          <w:rFonts w:ascii="Arial" w:hAnsi="Arial" w:cs="Arial"/>
          <w:sz w:val="24"/>
          <w:szCs w:val="24"/>
        </w:rPr>
        <w:t xml:space="preserve">has treated patients who </w:t>
      </w:r>
      <w:r w:rsidR="00003BB1" w:rsidRPr="00A83788">
        <w:rPr>
          <w:rFonts w:ascii="Arial" w:hAnsi="Arial" w:cs="Arial"/>
          <w:sz w:val="24"/>
          <w:szCs w:val="24"/>
        </w:rPr>
        <w:t xml:space="preserve">have </w:t>
      </w:r>
      <w:r w:rsidR="00EF0FA1" w:rsidRPr="00A83788">
        <w:rPr>
          <w:rFonts w:ascii="Arial" w:hAnsi="Arial" w:cs="Arial"/>
          <w:sz w:val="24"/>
          <w:szCs w:val="24"/>
        </w:rPr>
        <w:t xml:space="preserve">lost vision to the sun. </w:t>
      </w:r>
    </w:p>
    <w:p w14:paraId="4654F8F5" w14:textId="77777777" w:rsidR="0089682C" w:rsidRPr="00A83788" w:rsidRDefault="0089682C" w:rsidP="0089682C">
      <w:pPr>
        <w:spacing w:after="0" w:line="240" w:lineRule="auto"/>
        <w:rPr>
          <w:rFonts w:ascii="Arial" w:hAnsi="Arial" w:cs="Arial"/>
          <w:sz w:val="24"/>
          <w:szCs w:val="24"/>
        </w:rPr>
      </w:pPr>
    </w:p>
    <w:p w14:paraId="5600A893" w14:textId="501EA000" w:rsidR="009425E4" w:rsidRDefault="009425E4" w:rsidP="0089682C">
      <w:pPr>
        <w:spacing w:after="0" w:line="240" w:lineRule="auto"/>
        <w:rPr>
          <w:rFonts w:ascii="Arial" w:hAnsi="Arial" w:cs="Arial"/>
          <w:sz w:val="24"/>
          <w:szCs w:val="24"/>
        </w:rPr>
      </w:pPr>
      <w:r w:rsidRPr="00A83788">
        <w:rPr>
          <w:rFonts w:ascii="Arial" w:hAnsi="Arial" w:cs="Arial"/>
          <w:sz w:val="24"/>
          <w:szCs w:val="24"/>
        </w:rPr>
        <w:t>“The complete solar eclipse is a wonderful and memorable phenomenon that should be experienced by eve</w:t>
      </w:r>
      <w:r w:rsidR="00EF0FA1" w:rsidRPr="00A83788">
        <w:rPr>
          <w:rFonts w:ascii="Arial" w:hAnsi="Arial" w:cs="Arial"/>
          <w:sz w:val="24"/>
          <w:szCs w:val="24"/>
        </w:rPr>
        <w:t>ryone in the eclipse path,”</w:t>
      </w:r>
      <w:r w:rsidRPr="00A83788">
        <w:rPr>
          <w:rFonts w:ascii="Arial" w:hAnsi="Arial" w:cs="Arial"/>
          <w:sz w:val="24"/>
          <w:szCs w:val="24"/>
        </w:rPr>
        <w:t xml:space="preserve"> </w:t>
      </w:r>
      <w:r w:rsidR="00546C0B">
        <w:rPr>
          <w:rFonts w:ascii="Arial" w:hAnsi="Arial" w:cs="Arial"/>
          <w:sz w:val="24"/>
          <w:szCs w:val="24"/>
        </w:rPr>
        <w:t xml:space="preserve">said </w:t>
      </w:r>
      <w:r w:rsidR="00EF0FA1" w:rsidRPr="00A83788">
        <w:rPr>
          <w:rFonts w:ascii="Arial" w:hAnsi="Arial" w:cs="Arial"/>
          <w:sz w:val="24"/>
          <w:szCs w:val="24"/>
        </w:rPr>
        <w:t>Dr.</w:t>
      </w:r>
      <w:r w:rsidRPr="00A83788">
        <w:rPr>
          <w:rFonts w:ascii="Arial" w:hAnsi="Arial" w:cs="Arial"/>
          <w:sz w:val="24"/>
          <w:szCs w:val="24"/>
        </w:rPr>
        <w:t xml:space="preserve"> Van Gelder. “</w:t>
      </w:r>
      <w:r w:rsidR="00546C0B">
        <w:rPr>
          <w:rFonts w:ascii="Arial" w:hAnsi="Arial" w:cs="Arial"/>
          <w:sz w:val="24"/>
          <w:szCs w:val="24"/>
        </w:rPr>
        <w:t>I</w:t>
      </w:r>
      <w:r w:rsidRPr="00A83788">
        <w:rPr>
          <w:rFonts w:ascii="Arial" w:hAnsi="Arial" w:cs="Arial"/>
          <w:sz w:val="24"/>
          <w:szCs w:val="24"/>
        </w:rPr>
        <w:t xml:space="preserve">t is </w:t>
      </w:r>
      <w:r w:rsidR="00546C0B">
        <w:rPr>
          <w:rFonts w:ascii="Arial" w:hAnsi="Arial" w:cs="Arial"/>
          <w:sz w:val="24"/>
          <w:szCs w:val="24"/>
        </w:rPr>
        <w:t xml:space="preserve">essential, however, </w:t>
      </w:r>
      <w:r w:rsidR="00EF0FA1" w:rsidRPr="00A83788">
        <w:rPr>
          <w:rFonts w:ascii="Arial" w:hAnsi="Arial" w:cs="Arial"/>
          <w:sz w:val="24"/>
          <w:szCs w:val="24"/>
        </w:rPr>
        <w:t xml:space="preserve">that viewing is done safely. </w:t>
      </w:r>
      <w:r w:rsidRPr="00A83788">
        <w:rPr>
          <w:rFonts w:ascii="Arial" w:hAnsi="Arial" w:cs="Arial"/>
          <w:sz w:val="24"/>
          <w:szCs w:val="24"/>
        </w:rPr>
        <w:t>Viewing the sun directly, even for brief periods, can cause permanent damag</w:t>
      </w:r>
      <w:r w:rsidR="00EF0FA1" w:rsidRPr="00A83788">
        <w:rPr>
          <w:rFonts w:ascii="Arial" w:hAnsi="Arial" w:cs="Arial"/>
          <w:sz w:val="24"/>
          <w:szCs w:val="24"/>
        </w:rPr>
        <w:t>e to the retina and</w:t>
      </w:r>
      <w:r w:rsidR="00514CDB">
        <w:rPr>
          <w:rFonts w:ascii="Arial" w:hAnsi="Arial" w:cs="Arial"/>
          <w:sz w:val="24"/>
          <w:szCs w:val="24"/>
        </w:rPr>
        <w:t xml:space="preserve"> result in</w:t>
      </w:r>
      <w:r w:rsidR="00EF0FA1" w:rsidRPr="00A83788">
        <w:rPr>
          <w:rFonts w:ascii="Arial" w:hAnsi="Arial" w:cs="Arial"/>
          <w:sz w:val="24"/>
          <w:szCs w:val="24"/>
        </w:rPr>
        <w:t xml:space="preserve"> blindness. </w:t>
      </w:r>
      <w:r w:rsidRPr="00A83788">
        <w:rPr>
          <w:rFonts w:ascii="Arial" w:hAnsi="Arial" w:cs="Arial"/>
          <w:sz w:val="24"/>
          <w:szCs w:val="24"/>
        </w:rPr>
        <w:t xml:space="preserve">I have patients who viewed the sun </w:t>
      </w:r>
      <w:r w:rsidR="00447CDF">
        <w:rPr>
          <w:rFonts w:ascii="Arial" w:hAnsi="Arial" w:cs="Arial"/>
          <w:sz w:val="24"/>
          <w:szCs w:val="24"/>
        </w:rPr>
        <w:t>40</w:t>
      </w:r>
      <w:r w:rsidR="00447CDF" w:rsidRPr="00A83788">
        <w:rPr>
          <w:rFonts w:ascii="Arial" w:hAnsi="Arial" w:cs="Arial"/>
          <w:sz w:val="24"/>
          <w:szCs w:val="24"/>
        </w:rPr>
        <w:t xml:space="preserve"> </w:t>
      </w:r>
      <w:r w:rsidRPr="00A83788">
        <w:rPr>
          <w:rFonts w:ascii="Arial" w:hAnsi="Arial" w:cs="Arial"/>
          <w:sz w:val="24"/>
          <w:szCs w:val="24"/>
        </w:rPr>
        <w:t xml:space="preserve">years </w:t>
      </w:r>
      <w:r w:rsidR="003335B9" w:rsidRPr="00A83788">
        <w:rPr>
          <w:rFonts w:ascii="Arial" w:hAnsi="Arial" w:cs="Arial"/>
          <w:sz w:val="24"/>
          <w:szCs w:val="24"/>
        </w:rPr>
        <w:t>ago,</w:t>
      </w:r>
      <w:r w:rsidRPr="00A83788">
        <w:rPr>
          <w:rFonts w:ascii="Arial" w:hAnsi="Arial" w:cs="Arial"/>
          <w:sz w:val="24"/>
          <w:szCs w:val="24"/>
        </w:rPr>
        <w:t xml:space="preserve"> </w:t>
      </w:r>
      <w:r w:rsidR="00447CDF">
        <w:rPr>
          <w:rFonts w:ascii="Arial" w:hAnsi="Arial" w:cs="Arial"/>
          <w:sz w:val="24"/>
          <w:szCs w:val="24"/>
        </w:rPr>
        <w:t>who</w:t>
      </w:r>
      <w:r w:rsidR="00447CDF" w:rsidRPr="00A83788">
        <w:rPr>
          <w:rFonts w:ascii="Arial" w:hAnsi="Arial" w:cs="Arial"/>
          <w:sz w:val="24"/>
          <w:szCs w:val="24"/>
        </w:rPr>
        <w:t xml:space="preserve"> </w:t>
      </w:r>
      <w:r w:rsidRPr="00A83788">
        <w:rPr>
          <w:rFonts w:ascii="Arial" w:hAnsi="Arial" w:cs="Arial"/>
          <w:sz w:val="24"/>
          <w:szCs w:val="24"/>
        </w:rPr>
        <w:t>remain without central vision in their affected eyes.”</w:t>
      </w:r>
    </w:p>
    <w:p w14:paraId="41ECF2A5" w14:textId="06950156" w:rsidR="00686A90" w:rsidRDefault="00686A90" w:rsidP="0089682C">
      <w:pPr>
        <w:spacing w:after="0" w:line="240" w:lineRule="auto"/>
        <w:rPr>
          <w:rFonts w:ascii="Arial" w:hAnsi="Arial" w:cs="Arial"/>
          <w:sz w:val="24"/>
          <w:szCs w:val="24"/>
        </w:rPr>
      </w:pPr>
    </w:p>
    <w:p w14:paraId="1D6104CE" w14:textId="2E020E08" w:rsidR="00686A90" w:rsidRPr="00A83788" w:rsidRDefault="00686A90" w:rsidP="0089682C">
      <w:pPr>
        <w:spacing w:after="0" w:line="240" w:lineRule="auto"/>
        <w:rPr>
          <w:rFonts w:ascii="Arial" w:hAnsi="Arial" w:cs="Arial"/>
          <w:sz w:val="24"/>
          <w:szCs w:val="24"/>
        </w:rPr>
      </w:pPr>
      <w:r w:rsidRPr="00294155">
        <w:rPr>
          <w:rFonts w:ascii="Arial" w:hAnsi="Arial" w:cs="Arial"/>
          <w:color w:val="FF0000"/>
        </w:rPr>
        <w:t>[INSERT YOUR SPOKESPERSON’S QUOTE HERE]</w:t>
      </w:r>
    </w:p>
    <w:p w14:paraId="50F05413" w14:textId="77777777" w:rsidR="0089682C" w:rsidRDefault="0089682C" w:rsidP="0089682C">
      <w:pPr>
        <w:spacing w:after="0" w:line="240" w:lineRule="auto"/>
        <w:rPr>
          <w:rFonts w:ascii="Arial" w:hAnsi="Arial" w:cs="Arial"/>
          <w:sz w:val="24"/>
          <w:szCs w:val="24"/>
        </w:rPr>
      </w:pPr>
    </w:p>
    <w:p w14:paraId="61F5A027" w14:textId="291AE632" w:rsidR="00546958" w:rsidRDefault="00546958" w:rsidP="0089682C">
      <w:pPr>
        <w:spacing w:after="0" w:line="240" w:lineRule="auto"/>
        <w:rPr>
          <w:rFonts w:ascii="Arial" w:hAnsi="Arial" w:cs="Arial"/>
          <w:sz w:val="24"/>
          <w:szCs w:val="24"/>
        </w:rPr>
      </w:pPr>
      <w:r w:rsidRPr="00A83788">
        <w:rPr>
          <w:rFonts w:ascii="Arial" w:hAnsi="Arial" w:cs="Arial"/>
          <w:sz w:val="24"/>
          <w:szCs w:val="24"/>
        </w:rPr>
        <w:t>Dr. Van Gelder explains that the lenses in your eyes act like a</w:t>
      </w:r>
      <w:r w:rsidR="00D1449A">
        <w:rPr>
          <w:rFonts w:ascii="Arial" w:hAnsi="Arial" w:cs="Arial"/>
          <w:sz w:val="24"/>
          <w:szCs w:val="24"/>
        </w:rPr>
        <w:t xml:space="preserve"> </w:t>
      </w:r>
      <w:r w:rsidRPr="00A83788">
        <w:rPr>
          <w:rFonts w:ascii="Arial" w:hAnsi="Arial" w:cs="Arial"/>
          <w:sz w:val="24"/>
          <w:szCs w:val="24"/>
        </w:rPr>
        <w:t>magnifying glass</w:t>
      </w:r>
      <w:r w:rsidR="00952DC9">
        <w:rPr>
          <w:rFonts w:ascii="Arial" w:hAnsi="Arial" w:cs="Arial"/>
          <w:sz w:val="24"/>
          <w:szCs w:val="24"/>
        </w:rPr>
        <w:t xml:space="preserve">, one that </w:t>
      </w:r>
      <w:r w:rsidR="00D1449A">
        <w:rPr>
          <w:rFonts w:ascii="Arial" w:hAnsi="Arial" w:cs="Arial"/>
          <w:sz w:val="24"/>
          <w:szCs w:val="24"/>
        </w:rPr>
        <w:t xml:space="preserve">is </w:t>
      </w:r>
      <w:r w:rsidR="00C36217">
        <w:rPr>
          <w:rFonts w:ascii="Arial" w:hAnsi="Arial" w:cs="Arial"/>
          <w:sz w:val="24"/>
          <w:szCs w:val="24"/>
        </w:rPr>
        <w:t>5 times more powerful than a handheld magnifier</w:t>
      </w:r>
      <w:r w:rsidR="00952DC9">
        <w:rPr>
          <w:rFonts w:ascii="Arial" w:hAnsi="Arial" w:cs="Arial"/>
          <w:sz w:val="24"/>
          <w:szCs w:val="24"/>
        </w:rPr>
        <w:t xml:space="preserve">. Think about how you can use that typical handheld magnifier to focus the sun </w:t>
      </w:r>
      <w:r w:rsidR="003D7C3E">
        <w:rPr>
          <w:rFonts w:ascii="Arial" w:hAnsi="Arial" w:cs="Arial"/>
          <w:sz w:val="24"/>
          <w:szCs w:val="24"/>
        </w:rPr>
        <w:t>to burn holes in paper. That’s what happens wh</w:t>
      </w:r>
      <w:r w:rsidR="00DF6192">
        <w:rPr>
          <w:rFonts w:ascii="Arial" w:hAnsi="Arial" w:cs="Arial"/>
          <w:sz w:val="24"/>
          <w:szCs w:val="24"/>
        </w:rPr>
        <w:t>en you look</w:t>
      </w:r>
      <w:r w:rsidR="006014E6">
        <w:rPr>
          <w:rFonts w:ascii="Arial" w:hAnsi="Arial" w:cs="Arial"/>
          <w:sz w:val="24"/>
          <w:szCs w:val="24"/>
        </w:rPr>
        <w:t xml:space="preserve"> at the sun</w:t>
      </w:r>
      <w:r w:rsidR="006D13F1">
        <w:rPr>
          <w:rFonts w:ascii="Arial" w:hAnsi="Arial" w:cs="Arial"/>
          <w:sz w:val="24"/>
          <w:szCs w:val="24"/>
        </w:rPr>
        <w:t xml:space="preserve"> without eye protection</w:t>
      </w:r>
      <w:r w:rsidR="006014E6">
        <w:rPr>
          <w:rFonts w:ascii="Arial" w:hAnsi="Arial" w:cs="Arial"/>
          <w:sz w:val="24"/>
          <w:szCs w:val="24"/>
        </w:rPr>
        <w:t xml:space="preserve">. </w:t>
      </w:r>
      <w:r w:rsidR="006D13F1">
        <w:rPr>
          <w:rFonts w:ascii="Arial" w:hAnsi="Arial" w:cs="Arial"/>
          <w:sz w:val="24"/>
          <w:szCs w:val="24"/>
        </w:rPr>
        <w:t>You focus the sun’</w:t>
      </w:r>
      <w:r w:rsidR="003F039A">
        <w:rPr>
          <w:rFonts w:ascii="Arial" w:hAnsi="Arial" w:cs="Arial"/>
          <w:sz w:val="24"/>
          <w:szCs w:val="24"/>
        </w:rPr>
        <w:t>s light on the retina, burning holes in</w:t>
      </w:r>
      <w:r w:rsidR="00DF6192" w:rsidRPr="00EA3D4B">
        <w:rPr>
          <w:rFonts w:ascii="Arial" w:hAnsi="Arial" w:cs="Arial"/>
          <w:sz w:val="24"/>
          <w:szCs w:val="24"/>
        </w:rPr>
        <w:t> light-sensitive photoreceptor cells, causing blindness.</w:t>
      </w:r>
      <w:r w:rsidR="003C5F92">
        <w:rPr>
          <w:rFonts w:ascii="Arial" w:hAnsi="Arial" w:cs="Arial"/>
          <w:sz w:val="24"/>
          <w:szCs w:val="24"/>
        </w:rPr>
        <w:t xml:space="preserve"> </w:t>
      </w:r>
    </w:p>
    <w:p w14:paraId="07FDD84C" w14:textId="77777777" w:rsidR="0089682C" w:rsidRPr="00A83788" w:rsidRDefault="0089682C" w:rsidP="0089682C">
      <w:pPr>
        <w:spacing w:after="0" w:line="240" w:lineRule="auto"/>
        <w:rPr>
          <w:rFonts w:ascii="Arial" w:hAnsi="Arial" w:cs="Arial"/>
          <w:sz w:val="24"/>
          <w:szCs w:val="24"/>
        </w:rPr>
      </w:pPr>
    </w:p>
    <w:p w14:paraId="37925736" w14:textId="77777777" w:rsidR="00D17CCE" w:rsidRDefault="00C558E9" w:rsidP="0089682C">
      <w:pPr>
        <w:spacing w:after="0" w:line="240" w:lineRule="auto"/>
        <w:rPr>
          <w:rFonts w:ascii="Arial" w:hAnsi="Arial" w:cs="Arial"/>
          <w:sz w:val="24"/>
          <w:szCs w:val="24"/>
        </w:rPr>
      </w:pPr>
      <w:r>
        <w:rPr>
          <w:rFonts w:ascii="Arial" w:hAnsi="Arial" w:cs="Arial"/>
          <w:sz w:val="24"/>
          <w:szCs w:val="24"/>
        </w:rPr>
        <w:t xml:space="preserve">There is one exception to this rule. There is a brief phase during a total solar eclipse when it is safe to look directly </w:t>
      </w:r>
      <w:r w:rsidR="00800BE0" w:rsidRPr="00A83788">
        <w:rPr>
          <w:rFonts w:ascii="Arial" w:hAnsi="Arial" w:cs="Arial"/>
          <w:sz w:val="24"/>
          <w:szCs w:val="24"/>
        </w:rPr>
        <w:t>at the s</w:t>
      </w:r>
      <w:r w:rsidR="00174DD2" w:rsidRPr="00A83788">
        <w:rPr>
          <w:rFonts w:ascii="Arial" w:hAnsi="Arial" w:cs="Arial"/>
          <w:sz w:val="24"/>
          <w:szCs w:val="24"/>
        </w:rPr>
        <w:t>un</w:t>
      </w:r>
      <w:r w:rsidR="00A46C7E">
        <w:rPr>
          <w:rFonts w:ascii="Arial" w:hAnsi="Arial" w:cs="Arial"/>
          <w:sz w:val="24"/>
          <w:szCs w:val="24"/>
        </w:rPr>
        <w:t>.</w:t>
      </w:r>
      <w:r w:rsidR="00174DD2" w:rsidRPr="00A83788">
        <w:rPr>
          <w:rFonts w:ascii="Arial" w:hAnsi="Arial" w:cs="Arial"/>
          <w:sz w:val="24"/>
          <w:szCs w:val="24"/>
        </w:rPr>
        <w:t xml:space="preserve"> This phase is called totality</w:t>
      </w:r>
      <w:r w:rsidR="009E67E1">
        <w:rPr>
          <w:rFonts w:ascii="Arial" w:hAnsi="Arial" w:cs="Arial"/>
          <w:sz w:val="24"/>
          <w:szCs w:val="24"/>
        </w:rPr>
        <w:t xml:space="preserve">, and it lasts about </w:t>
      </w:r>
      <w:r w:rsidR="00D17CCE">
        <w:rPr>
          <w:rFonts w:ascii="Arial" w:hAnsi="Arial" w:cs="Arial"/>
          <w:sz w:val="24"/>
          <w:szCs w:val="24"/>
        </w:rPr>
        <w:br w:type="page"/>
      </w:r>
    </w:p>
    <w:p w14:paraId="1F887D44" w14:textId="632257E2" w:rsidR="00546958" w:rsidRDefault="009E67E1" w:rsidP="0089682C">
      <w:pPr>
        <w:spacing w:after="0" w:line="240" w:lineRule="auto"/>
        <w:rPr>
          <w:rFonts w:ascii="Arial" w:hAnsi="Arial" w:cs="Arial"/>
          <w:sz w:val="24"/>
          <w:szCs w:val="24"/>
        </w:rPr>
      </w:pPr>
      <w:r>
        <w:rPr>
          <w:rFonts w:ascii="Arial" w:hAnsi="Arial" w:cs="Arial"/>
          <w:sz w:val="24"/>
          <w:szCs w:val="24"/>
        </w:rPr>
        <w:lastRenderedPageBreak/>
        <w:t>2 minutes</w:t>
      </w:r>
      <w:r w:rsidR="006D13F1">
        <w:t xml:space="preserve">. </w:t>
      </w:r>
      <w:r w:rsidRPr="006D13F1">
        <w:t>It</w:t>
      </w:r>
      <w:r>
        <w:rPr>
          <w:rFonts w:ascii="Arial" w:hAnsi="Arial" w:cs="Arial"/>
          <w:sz w:val="24"/>
          <w:szCs w:val="24"/>
        </w:rPr>
        <w:t xml:space="preserve"> occurs </w:t>
      </w:r>
      <w:r w:rsidRPr="00A83788">
        <w:rPr>
          <w:rFonts w:ascii="Arial" w:hAnsi="Arial" w:cs="Arial"/>
          <w:sz w:val="24"/>
          <w:szCs w:val="24"/>
        </w:rPr>
        <w:t xml:space="preserve">when the moon entirely blocks the sun’s bright face. </w:t>
      </w:r>
      <w:r w:rsidR="003F039A" w:rsidRPr="003F039A">
        <w:rPr>
          <w:rFonts w:ascii="Arial" w:hAnsi="Arial" w:cs="Arial"/>
          <w:sz w:val="24"/>
          <w:szCs w:val="24"/>
        </w:rPr>
        <w:t>But a</w:t>
      </w:r>
      <w:r w:rsidR="006D13F1" w:rsidRPr="003F039A">
        <w:rPr>
          <w:rFonts w:ascii="Arial" w:hAnsi="Arial" w:cs="Arial"/>
          <w:sz w:val="24"/>
          <w:szCs w:val="24"/>
        </w:rPr>
        <w:t xml:space="preserve">s soon as the sun </w:t>
      </w:r>
      <w:r w:rsidR="003F039A" w:rsidRPr="003F039A">
        <w:rPr>
          <w:rFonts w:ascii="Arial" w:hAnsi="Arial" w:cs="Arial"/>
          <w:sz w:val="24"/>
          <w:szCs w:val="24"/>
        </w:rPr>
        <w:t>begins to reappear, put the solar filters back on.</w:t>
      </w:r>
      <w:r w:rsidR="006D13F1" w:rsidRPr="00A83788">
        <w:rPr>
          <w:rFonts w:ascii="Arial" w:hAnsi="Arial" w:cs="Arial"/>
          <w:sz w:val="24"/>
          <w:szCs w:val="24"/>
        </w:rPr>
        <w:t xml:space="preserve"> </w:t>
      </w:r>
      <w:r w:rsidR="00174DD2" w:rsidRPr="00A83788">
        <w:rPr>
          <w:rFonts w:ascii="Arial" w:hAnsi="Arial" w:cs="Arial"/>
          <w:sz w:val="24"/>
          <w:szCs w:val="24"/>
        </w:rPr>
        <w:t>T</w:t>
      </w:r>
      <w:r w:rsidR="00546958" w:rsidRPr="00A83788">
        <w:rPr>
          <w:rFonts w:ascii="Arial" w:hAnsi="Arial" w:cs="Arial"/>
          <w:sz w:val="24"/>
          <w:szCs w:val="24"/>
        </w:rPr>
        <w:t>he path of totality for the Aug. 21, 2017, total solar eclipse is about 70 miles wide and stretches from Oregon to South Carolina. It passes through Idaho, Wyoming, Nebraska, Kansas, Missouri, Illinois, Kentucky, Tennessee, Georgia, North Carolina and South Carolina.</w:t>
      </w:r>
      <w:r w:rsidR="00E65489" w:rsidRPr="00A83788">
        <w:rPr>
          <w:rFonts w:ascii="Arial" w:hAnsi="Arial" w:cs="Arial"/>
          <w:sz w:val="24"/>
          <w:szCs w:val="24"/>
        </w:rPr>
        <w:t xml:space="preserve"> Outside the path of totality, </w:t>
      </w:r>
      <w:r w:rsidR="003335B9" w:rsidRPr="00A83788">
        <w:rPr>
          <w:rFonts w:ascii="Arial" w:hAnsi="Arial" w:cs="Arial"/>
          <w:sz w:val="24"/>
          <w:szCs w:val="24"/>
        </w:rPr>
        <w:t>sky watchers</w:t>
      </w:r>
      <w:r w:rsidR="00E65489" w:rsidRPr="00A83788">
        <w:rPr>
          <w:rFonts w:ascii="Arial" w:hAnsi="Arial" w:cs="Arial"/>
          <w:sz w:val="24"/>
          <w:szCs w:val="24"/>
        </w:rPr>
        <w:t xml:space="preserve"> will see a partial solar eclipse. </w:t>
      </w:r>
    </w:p>
    <w:p w14:paraId="6C189C05" w14:textId="77777777" w:rsidR="0089682C" w:rsidRPr="00A83788" w:rsidRDefault="0089682C" w:rsidP="0089682C">
      <w:pPr>
        <w:spacing w:after="0" w:line="240" w:lineRule="auto"/>
        <w:rPr>
          <w:rFonts w:ascii="Arial" w:hAnsi="Arial" w:cs="Arial"/>
          <w:sz w:val="24"/>
          <w:szCs w:val="24"/>
        </w:rPr>
      </w:pPr>
    </w:p>
    <w:p w14:paraId="7B220AD8" w14:textId="305F7DB4" w:rsidR="00CE31B5" w:rsidRDefault="00FB204B" w:rsidP="0089682C">
      <w:pPr>
        <w:spacing w:after="0" w:line="240" w:lineRule="auto"/>
        <w:rPr>
          <w:rFonts w:ascii="Arial" w:hAnsi="Arial" w:cs="Arial"/>
          <w:color w:val="202022"/>
        </w:rPr>
      </w:pPr>
      <w:r>
        <w:rPr>
          <w:rFonts w:ascii="Arial" w:hAnsi="Arial" w:cs="Arial"/>
          <w:sz w:val="24"/>
          <w:szCs w:val="24"/>
        </w:rPr>
        <w:t>There are no exceptions to the rule</w:t>
      </w:r>
      <w:r w:rsidR="00CE31B5">
        <w:rPr>
          <w:rFonts w:ascii="Arial" w:hAnsi="Arial" w:cs="Arial"/>
          <w:sz w:val="24"/>
          <w:szCs w:val="24"/>
        </w:rPr>
        <w:t>s</w:t>
      </w:r>
      <w:r>
        <w:rPr>
          <w:rFonts w:ascii="Arial" w:hAnsi="Arial" w:cs="Arial"/>
          <w:sz w:val="24"/>
          <w:szCs w:val="24"/>
        </w:rPr>
        <w:t xml:space="preserve"> for safely viewing a partial solar eclipse. To make sure people have the facts, t</w:t>
      </w:r>
      <w:r w:rsidR="00E133BE">
        <w:rPr>
          <w:rFonts w:ascii="Arial" w:hAnsi="Arial" w:cs="Arial"/>
          <w:sz w:val="24"/>
          <w:szCs w:val="24"/>
        </w:rPr>
        <w:t>he American Aca</w:t>
      </w:r>
      <w:r w:rsidR="004C2317">
        <w:rPr>
          <w:rFonts w:ascii="Arial" w:hAnsi="Arial" w:cs="Arial"/>
          <w:sz w:val="24"/>
          <w:szCs w:val="24"/>
        </w:rPr>
        <w:t>demy of Ophthalmology has teamed</w:t>
      </w:r>
      <w:r w:rsidR="00E133BE">
        <w:rPr>
          <w:rFonts w:ascii="Arial" w:hAnsi="Arial" w:cs="Arial"/>
          <w:sz w:val="24"/>
          <w:szCs w:val="24"/>
        </w:rPr>
        <w:t xml:space="preserve"> up with the American Astronomical Society to </w:t>
      </w:r>
      <w:r w:rsidR="00CE31B5">
        <w:rPr>
          <w:rFonts w:ascii="Arial" w:hAnsi="Arial" w:cs="Arial"/>
          <w:sz w:val="24"/>
          <w:szCs w:val="24"/>
        </w:rPr>
        <w:t>offer these five tips</w:t>
      </w:r>
      <w:r w:rsidR="004C2317">
        <w:rPr>
          <w:rFonts w:ascii="Arial" w:hAnsi="Arial" w:cs="Arial"/>
          <w:sz w:val="24"/>
          <w:szCs w:val="24"/>
        </w:rPr>
        <w:t xml:space="preserve">: </w:t>
      </w:r>
      <w:r w:rsidR="0089682C">
        <w:rPr>
          <w:rFonts w:ascii="Arial" w:hAnsi="Arial" w:cs="Arial"/>
          <w:sz w:val="24"/>
          <w:szCs w:val="24"/>
        </w:rPr>
        <w:br/>
      </w:r>
    </w:p>
    <w:p w14:paraId="3CD4A7D9" w14:textId="6BFC9FA2" w:rsidR="00106322" w:rsidRPr="00B953B1" w:rsidRDefault="00FB204B" w:rsidP="0089682C">
      <w:pPr>
        <w:pStyle w:val="ListParagraph"/>
        <w:numPr>
          <w:ilvl w:val="0"/>
          <w:numId w:val="6"/>
        </w:numPr>
        <w:spacing w:after="0" w:line="240" w:lineRule="auto"/>
        <w:rPr>
          <w:rFonts w:ascii="Arial" w:hAnsi="Arial" w:cs="Arial"/>
          <w:sz w:val="24"/>
          <w:szCs w:val="24"/>
        </w:rPr>
      </w:pPr>
      <w:r w:rsidRPr="00B953B1">
        <w:rPr>
          <w:rFonts w:ascii="Arial" w:hAnsi="Arial" w:cs="Arial"/>
          <w:sz w:val="24"/>
          <w:szCs w:val="24"/>
        </w:rPr>
        <w:t xml:space="preserve">Use specially designed solar eclipse glasses and viewers to block the sun’s harmful rays. </w:t>
      </w:r>
      <w:r w:rsidR="00B953B1" w:rsidRPr="00B953B1">
        <w:rPr>
          <w:rFonts w:ascii="Arial" w:hAnsi="Arial" w:cs="Arial"/>
          <w:sz w:val="24"/>
          <w:szCs w:val="24"/>
        </w:rPr>
        <w:t xml:space="preserve">Ordinary sunglasses, even dark ones, are not strong enough to protect your eyes. </w:t>
      </w:r>
      <w:r w:rsidRPr="00B953B1">
        <w:rPr>
          <w:rFonts w:ascii="Arial" w:hAnsi="Arial" w:cs="Arial"/>
          <w:sz w:val="24"/>
          <w:szCs w:val="24"/>
        </w:rPr>
        <w:t>To date</w:t>
      </w:r>
      <w:r w:rsidR="00CE31B5" w:rsidRPr="00B953B1">
        <w:rPr>
          <w:rFonts w:ascii="Arial" w:hAnsi="Arial" w:cs="Arial"/>
          <w:sz w:val="24"/>
          <w:szCs w:val="24"/>
        </w:rPr>
        <w:t xml:space="preserve">, only </w:t>
      </w:r>
      <w:r w:rsidR="000750F0" w:rsidRPr="00B953B1">
        <w:rPr>
          <w:rFonts w:ascii="Arial" w:hAnsi="Arial" w:cs="Arial"/>
          <w:sz w:val="24"/>
          <w:szCs w:val="24"/>
        </w:rPr>
        <w:t xml:space="preserve">four manufacturers have certified that their eclipse glasses and handheld solar viewers meet </w:t>
      </w:r>
      <w:r w:rsidR="00E65489" w:rsidRPr="00B953B1">
        <w:rPr>
          <w:rFonts w:ascii="Arial" w:hAnsi="Arial" w:cs="Arial"/>
          <w:sz w:val="24"/>
          <w:szCs w:val="24"/>
        </w:rPr>
        <w:t>international safety standards</w:t>
      </w:r>
      <w:r w:rsidR="000750F0" w:rsidRPr="00B953B1">
        <w:rPr>
          <w:rFonts w:ascii="Arial" w:hAnsi="Arial" w:cs="Arial"/>
          <w:sz w:val="24"/>
          <w:szCs w:val="24"/>
        </w:rPr>
        <w:t>:</w:t>
      </w:r>
      <w:r w:rsidR="0045549D">
        <w:rPr>
          <w:rFonts w:ascii="Arial" w:hAnsi="Arial" w:cs="Arial"/>
          <w:sz w:val="24"/>
          <w:szCs w:val="24"/>
        </w:rPr>
        <w:br/>
      </w:r>
    </w:p>
    <w:p w14:paraId="38694BAC" w14:textId="77777777" w:rsidR="00106322" w:rsidRPr="00A83788" w:rsidRDefault="00635C0F" w:rsidP="0089682C">
      <w:pPr>
        <w:pStyle w:val="ListParagraph"/>
        <w:numPr>
          <w:ilvl w:val="1"/>
          <w:numId w:val="4"/>
        </w:numPr>
        <w:spacing w:after="0" w:line="240" w:lineRule="auto"/>
        <w:rPr>
          <w:rFonts w:ascii="Arial" w:hAnsi="Arial" w:cs="Arial"/>
          <w:sz w:val="24"/>
          <w:szCs w:val="24"/>
        </w:rPr>
      </w:pPr>
      <w:hyperlink r:id="rId8" w:tgtFrame="_blank" w:history="1">
        <w:r w:rsidR="000750F0" w:rsidRPr="00A83788">
          <w:rPr>
            <w:rStyle w:val="Hyperlink"/>
            <w:rFonts w:ascii="Arial" w:hAnsi="Arial" w:cs="Arial"/>
            <w:sz w:val="24"/>
            <w:szCs w:val="24"/>
          </w:rPr>
          <w:t>Rainbow Symphony</w:t>
        </w:r>
      </w:hyperlink>
    </w:p>
    <w:p w14:paraId="432A412C" w14:textId="77777777" w:rsidR="00106322" w:rsidRPr="00A83788" w:rsidRDefault="00635C0F" w:rsidP="0089682C">
      <w:pPr>
        <w:pStyle w:val="ListParagraph"/>
        <w:numPr>
          <w:ilvl w:val="1"/>
          <w:numId w:val="4"/>
        </w:numPr>
        <w:spacing w:after="0" w:line="240" w:lineRule="auto"/>
        <w:rPr>
          <w:rFonts w:ascii="Arial" w:hAnsi="Arial" w:cs="Arial"/>
          <w:sz w:val="24"/>
          <w:szCs w:val="24"/>
        </w:rPr>
      </w:pPr>
      <w:hyperlink r:id="rId9" w:tgtFrame="_blank" w:history="1">
        <w:r w:rsidR="000750F0" w:rsidRPr="00A83788">
          <w:rPr>
            <w:rStyle w:val="Hyperlink"/>
            <w:rFonts w:ascii="Arial" w:hAnsi="Arial" w:cs="Arial"/>
            <w:sz w:val="24"/>
            <w:szCs w:val="24"/>
          </w:rPr>
          <w:t>American Paper Optics</w:t>
        </w:r>
      </w:hyperlink>
    </w:p>
    <w:p w14:paraId="6B05741F" w14:textId="77777777" w:rsidR="00106322" w:rsidRPr="00A83788" w:rsidRDefault="00635C0F" w:rsidP="0089682C">
      <w:pPr>
        <w:pStyle w:val="ListParagraph"/>
        <w:numPr>
          <w:ilvl w:val="1"/>
          <w:numId w:val="4"/>
        </w:numPr>
        <w:spacing w:after="0" w:line="240" w:lineRule="auto"/>
        <w:rPr>
          <w:rFonts w:ascii="Arial" w:hAnsi="Arial" w:cs="Arial"/>
          <w:sz w:val="24"/>
          <w:szCs w:val="24"/>
        </w:rPr>
      </w:pPr>
      <w:hyperlink r:id="rId10" w:tgtFrame="_blank" w:history="1">
        <w:r w:rsidR="000750F0" w:rsidRPr="00A83788">
          <w:rPr>
            <w:rStyle w:val="Hyperlink"/>
            <w:rFonts w:ascii="Arial" w:hAnsi="Arial" w:cs="Arial"/>
            <w:sz w:val="24"/>
            <w:szCs w:val="24"/>
          </w:rPr>
          <w:t>Thousand Oaks Optical</w:t>
        </w:r>
      </w:hyperlink>
    </w:p>
    <w:p w14:paraId="010EFEAB" w14:textId="5A662EAB" w:rsidR="00104567" w:rsidRPr="00A83788" w:rsidRDefault="00635C0F" w:rsidP="0089682C">
      <w:pPr>
        <w:pStyle w:val="ListParagraph"/>
        <w:numPr>
          <w:ilvl w:val="1"/>
          <w:numId w:val="4"/>
        </w:numPr>
        <w:spacing w:after="0" w:line="240" w:lineRule="auto"/>
        <w:rPr>
          <w:rStyle w:val="Hyperlink"/>
          <w:rFonts w:ascii="Arial" w:hAnsi="Arial" w:cs="Arial"/>
          <w:color w:val="auto"/>
          <w:sz w:val="24"/>
          <w:szCs w:val="24"/>
          <w:u w:val="none"/>
        </w:rPr>
      </w:pPr>
      <w:hyperlink r:id="rId11" w:tgtFrame="_blank" w:history="1">
        <w:r w:rsidR="000750F0" w:rsidRPr="00A83788">
          <w:rPr>
            <w:rStyle w:val="Hyperlink"/>
            <w:rFonts w:ascii="Arial" w:hAnsi="Arial" w:cs="Arial"/>
            <w:sz w:val="24"/>
            <w:szCs w:val="24"/>
          </w:rPr>
          <w:t>TSE 17</w:t>
        </w:r>
      </w:hyperlink>
      <w:r w:rsidR="0089682C">
        <w:rPr>
          <w:rStyle w:val="Hyperlink"/>
          <w:rFonts w:ascii="Arial" w:hAnsi="Arial" w:cs="Arial"/>
          <w:sz w:val="24"/>
          <w:szCs w:val="24"/>
        </w:rPr>
        <w:br/>
      </w:r>
    </w:p>
    <w:p w14:paraId="07EDCCC5" w14:textId="04B9FE5D" w:rsidR="00800BE0" w:rsidRPr="00A83788" w:rsidRDefault="00B953B1" w:rsidP="0089682C">
      <w:pPr>
        <w:pStyle w:val="NormalWeb"/>
        <w:numPr>
          <w:ilvl w:val="0"/>
          <w:numId w:val="3"/>
        </w:numPr>
        <w:shd w:val="clear" w:color="auto" w:fill="FFFFFF"/>
        <w:spacing w:before="0" w:beforeAutospacing="0" w:after="0" w:afterAutospacing="0"/>
        <w:rPr>
          <w:rFonts w:ascii="Arial" w:hAnsi="Arial" w:cs="Arial"/>
          <w:color w:val="202022"/>
        </w:rPr>
      </w:pPr>
      <w:r>
        <w:rPr>
          <w:rFonts w:ascii="Arial" w:hAnsi="Arial" w:cs="Arial"/>
          <w:color w:val="202022"/>
        </w:rPr>
        <w:t>I</w:t>
      </w:r>
      <w:r w:rsidR="005D32A7" w:rsidRPr="00A83788">
        <w:rPr>
          <w:rFonts w:ascii="Arial" w:hAnsi="Arial" w:cs="Arial"/>
          <w:color w:val="202022"/>
        </w:rPr>
        <w:t>nspect your solar filter before the eclipse, and don't use i</w:t>
      </w:r>
      <w:r w:rsidR="00800BE0" w:rsidRPr="00A83788">
        <w:rPr>
          <w:rFonts w:ascii="Arial" w:hAnsi="Arial" w:cs="Arial"/>
          <w:color w:val="202022"/>
        </w:rPr>
        <w:t>t if it's scratched or damaged.</w:t>
      </w:r>
      <w:r w:rsidR="00527631">
        <w:rPr>
          <w:rFonts w:ascii="Arial" w:hAnsi="Arial" w:cs="Arial"/>
          <w:color w:val="202022"/>
        </w:rPr>
        <w:br/>
      </w:r>
    </w:p>
    <w:p w14:paraId="1E84F48F" w14:textId="198CD910" w:rsidR="005D32A7" w:rsidRPr="00A83788" w:rsidRDefault="005D32A7" w:rsidP="0089682C">
      <w:pPr>
        <w:pStyle w:val="NormalWeb"/>
        <w:numPr>
          <w:ilvl w:val="0"/>
          <w:numId w:val="3"/>
        </w:numPr>
        <w:shd w:val="clear" w:color="auto" w:fill="FFFFFF"/>
        <w:spacing w:before="0" w:beforeAutospacing="0" w:after="0" w:afterAutospacing="0"/>
        <w:rPr>
          <w:rFonts w:ascii="Arial" w:hAnsi="Arial" w:cs="Arial"/>
          <w:color w:val="202022"/>
        </w:rPr>
      </w:pPr>
      <w:r w:rsidRPr="00A83788">
        <w:rPr>
          <w:rFonts w:ascii="Arial" w:hAnsi="Arial" w:cs="Arial"/>
          <w:color w:val="202022"/>
        </w:rPr>
        <w:t>Another option is to view the eclipse through #14 welder's glass. That's much darker than the shades arc w</w:t>
      </w:r>
      <w:r w:rsidR="00800BE0" w:rsidRPr="00A83788">
        <w:rPr>
          <w:rFonts w:ascii="Arial" w:hAnsi="Arial" w:cs="Arial"/>
          <w:color w:val="202022"/>
        </w:rPr>
        <w:t>elders typically wear</w:t>
      </w:r>
      <w:r w:rsidRPr="00A83788">
        <w:rPr>
          <w:rFonts w:ascii="Arial" w:hAnsi="Arial" w:cs="Arial"/>
          <w:color w:val="202022"/>
        </w:rPr>
        <w:t>.</w:t>
      </w:r>
    </w:p>
    <w:p w14:paraId="7A1E3EC0" w14:textId="686CD33B" w:rsidR="00104567" w:rsidRPr="00A83788" w:rsidRDefault="00B953B1" w:rsidP="0089682C">
      <w:pPr>
        <w:pStyle w:val="ListParagraph"/>
        <w:numPr>
          <w:ilvl w:val="0"/>
          <w:numId w:val="3"/>
        </w:numPr>
        <w:spacing w:after="0" w:line="240" w:lineRule="auto"/>
        <w:rPr>
          <w:rFonts w:ascii="Arial" w:hAnsi="Arial" w:cs="Arial"/>
          <w:sz w:val="24"/>
          <w:szCs w:val="24"/>
        </w:rPr>
      </w:pPr>
      <w:r>
        <w:rPr>
          <w:rFonts w:ascii="Arial" w:hAnsi="Arial" w:cs="Arial"/>
          <w:sz w:val="24"/>
          <w:szCs w:val="24"/>
        </w:rPr>
        <w:t>Use solar filters on c</w:t>
      </w:r>
      <w:r w:rsidR="00104567" w:rsidRPr="00A83788">
        <w:rPr>
          <w:rFonts w:ascii="Arial" w:hAnsi="Arial" w:cs="Arial"/>
          <w:sz w:val="24"/>
          <w:szCs w:val="24"/>
        </w:rPr>
        <w:t>amera lenses, binoculars, and tel</w:t>
      </w:r>
      <w:r>
        <w:rPr>
          <w:rFonts w:ascii="Arial" w:hAnsi="Arial" w:cs="Arial"/>
          <w:sz w:val="24"/>
          <w:szCs w:val="24"/>
        </w:rPr>
        <w:t>escopes</w:t>
      </w:r>
      <w:r w:rsidR="00104567" w:rsidRPr="00A83788">
        <w:rPr>
          <w:rFonts w:ascii="Arial" w:hAnsi="Arial" w:cs="Arial"/>
          <w:sz w:val="24"/>
          <w:szCs w:val="24"/>
        </w:rPr>
        <w:t xml:space="preserve">. </w:t>
      </w:r>
    </w:p>
    <w:p w14:paraId="614B2EEA" w14:textId="77777777" w:rsidR="00104567" w:rsidRPr="00A83788" w:rsidRDefault="00104567" w:rsidP="0089682C">
      <w:pPr>
        <w:pStyle w:val="ListParagraph"/>
        <w:spacing w:after="0" w:line="240" w:lineRule="auto"/>
        <w:rPr>
          <w:rFonts w:ascii="Arial" w:hAnsi="Arial" w:cs="Arial"/>
          <w:sz w:val="24"/>
          <w:szCs w:val="24"/>
        </w:rPr>
      </w:pPr>
    </w:p>
    <w:p w14:paraId="5D8C9115" w14:textId="1D192C84" w:rsidR="00104567" w:rsidRPr="00A83788" w:rsidRDefault="00B953B1" w:rsidP="0089682C">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Do not use </w:t>
      </w:r>
      <w:r w:rsidR="00726D3D">
        <w:rPr>
          <w:rFonts w:ascii="Arial" w:hAnsi="Arial" w:cs="Arial"/>
          <w:sz w:val="24"/>
          <w:szCs w:val="24"/>
        </w:rPr>
        <w:t xml:space="preserve">solar eclipse glasses to look </w:t>
      </w:r>
      <w:r w:rsidR="00B70684" w:rsidRPr="00A83788">
        <w:rPr>
          <w:rFonts w:ascii="Arial" w:hAnsi="Arial" w:cs="Arial"/>
          <w:sz w:val="24"/>
          <w:szCs w:val="24"/>
        </w:rPr>
        <w:t xml:space="preserve">through a camera, binoculars or a telescope. The </w:t>
      </w:r>
      <w:r w:rsidR="00104567" w:rsidRPr="00A83788">
        <w:rPr>
          <w:rFonts w:ascii="Arial" w:hAnsi="Arial" w:cs="Arial"/>
          <w:sz w:val="24"/>
          <w:szCs w:val="24"/>
        </w:rPr>
        <w:t>sun can melt the filter and damage your eyes</w:t>
      </w:r>
      <w:r w:rsidR="00B70684" w:rsidRPr="00A83788">
        <w:rPr>
          <w:rFonts w:ascii="Arial" w:hAnsi="Arial" w:cs="Arial"/>
          <w:sz w:val="24"/>
          <w:szCs w:val="24"/>
        </w:rPr>
        <w:t>.</w:t>
      </w:r>
      <w:r w:rsidR="0089682C">
        <w:rPr>
          <w:rFonts w:ascii="Arial" w:hAnsi="Arial" w:cs="Arial"/>
          <w:sz w:val="24"/>
          <w:szCs w:val="24"/>
        </w:rPr>
        <w:br/>
      </w:r>
    </w:p>
    <w:p w14:paraId="30935432" w14:textId="45AC2384" w:rsidR="004E6DD9" w:rsidRPr="007628C3" w:rsidRDefault="00A83788" w:rsidP="0089682C">
      <w:pPr>
        <w:spacing w:after="0" w:line="240" w:lineRule="auto"/>
        <w:rPr>
          <w:rFonts w:ascii="Arial" w:hAnsi="Arial" w:cs="Arial"/>
          <w:sz w:val="24"/>
          <w:szCs w:val="24"/>
        </w:rPr>
      </w:pPr>
      <w:r w:rsidRPr="00A83788">
        <w:rPr>
          <w:rFonts w:ascii="Arial" w:eastAsia="Arial" w:hAnsi="Arial" w:cs="Arial"/>
          <w:color w:val="000000" w:themeColor="text1"/>
          <w:sz w:val="24"/>
          <w:szCs w:val="24"/>
        </w:rPr>
        <w:t xml:space="preserve">For more information on solar eclipse safety, visit the American Academy of Ophthalmology’s </w:t>
      </w:r>
      <w:hyperlink r:id="rId12" w:history="1">
        <w:proofErr w:type="spellStart"/>
        <w:r w:rsidRPr="00133013">
          <w:rPr>
            <w:rStyle w:val="Hyperlink"/>
            <w:rFonts w:ascii="Arial" w:eastAsia="Arial" w:hAnsi="Arial" w:cs="Arial"/>
            <w:sz w:val="24"/>
            <w:szCs w:val="24"/>
          </w:rPr>
          <w:t>EyeSmart</w:t>
        </w:r>
        <w:proofErr w:type="spellEnd"/>
      </w:hyperlink>
      <w:r w:rsidRPr="00133013">
        <w:rPr>
          <w:rFonts w:ascii="Arial" w:eastAsia="Arial" w:hAnsi="Arial" w:cs="Arial"/>
          <w:color w:val="000000" w:themeColor="text1"/>
          <w:sz w:val="24"/>
          <w:szCs w:val="24"/>
          <w:vertAlign w:val="superscript"/>
        </w:rPr>
        <w:t xml:space="preserve">® </w:t>
      </w:r>
      <w:r w:rsidRPr="00A83788">
        <w:rPr>
          <w:rFonts w:ascii="Arial" w:eastAsia="Arial" w:hAnsi="Arial" w:cs="Arial"/>
          <w:color w:val="000000" w:themeColor="text1"/>
          <w:sz w:val="24"/>
          <w:szCs w:val="24"/>
        </w:rPr>
        <w:t>website.</w:t>
      </w:r>
      <w:r w:rsidR="007551CD">
        <w:rPr>
          <w:rFonts w:ascii="Arial" w:eastAsia="Arial" w:hAnsi="Arial" w:cs="Arial"/>
          <w:color w:val="000000" w:themeColor="text1"/>
          <w:sz w:val="24"/>
          <w:szCs w:val="24"/>
        </w:rPr>
        <w:t xml:space="preserve"> The American Astronomical Society </w:t>
      </w:r>
      <w:r w:rsidR="004E6DD9">
        <w:rPr>
          <w:rFonts w:ascii="Arial" w:eastAsia="Arial" w:hAnsi="Arial" w:cs="Arial"/>
          <w:color w:val="000000" w:themeColor="text1"/>
          <w:sz w:val="24"/>
          <w:szCs w:val="24"/>
        </w:rPr>
        <w:t xml:space="preserve">also has resources on its </w:t>
      </w:r>
      <w:hyperlink r:id="rId13" w:history="1">
        <w:r w:rsidR="004E6DD9" w:rsidRPr="004E6DD9">
          <w:rPr>
            <w:rStyle w:val="Hyperlink"/>
            <w:rFonts w:ascii="Arial" w:eastAsia="Arial" w:hAnsi="Arial" w:cs="Arial"/>
            <w:sz w:val="24"/>
            <w:szCs w:val="24"/>
          </w:rPr>
          <w:t>website</w:t>
        </w:r>
      </w:hyperlink>
      <w:r w:rsidR="004E6DD9">
        <w:rPr>
          <w:rFonts w:ascii="Arial" w:eastAsia="Arial" w:hAnsi="Arial" w:cs="Arial"/>
          <w:color w:val="000000" w:themeColor="text1"/>
          <w:sz w:val="24"/>
          <w:szCs w:val="24"/>
        </w:rPr>
        <w:t xml:space="preserve">, including </w:t>
      </w:r>
      <w:hyperlink r:id="rId14" w:history="1">
        <w:r w:rsidR="004E6DD9" w:rsidRPr="004E6DD9">
          <w:rPr>
            <w:rStyle w:val="Hyperlink"/>
            <w:rFonts w:ascii="Arial" w:eastAsia="Arial" w:hAnsi="Arial" w:cs="Arial"/>
            <w:sz w:val="24"/>
            <w:szCs w:val="24"/>
          </w:rPr>
          <w:t>tips for how to shoot</w:t>
        </w:r>
      </w:hyperlink>
      <w:r w:rsidR="004E6DD9" w:rsidRPr="007628C3">
        <w:rPr>
          <w:rFonts w:ascii="Arial" w:hAnsi="Arial" w:cs="Arial"/>
          <w:sz w:val="24"/>
          <w:szCs w:val="24"/>
        </w:rPr>
        <w:t xml:space="preserve"> still images or video of a solar eclipse</w:t>
      </w:r>
      <w:r w:rsidR="00947BC3">
        <w:rPr>
          <w:rFonts w:ascii="Arial" w:hAnsi="Arial" w:cs="Arial"/>
          <w:sz w:val="24"/>
          <w:szCs w:val="24"/>
        </w:rPr>
        <w:t>.</w:t>
      </w:r>
      <w:r w:rsidR="0089682C">
        <w:rPr>
          <w:rFonts w:ascii="Arial" w:hAnsi="Arial" w:cs="Arial"/>
          <w:sz w:val="24"/>
          <w:szCs w:val="24"/>
        </w:rPr>
        <w:br/>
      </w:r>
    </w:p>
    <w:p w14:paraId="65FC28D3" w14:textId="0E8BA233" w:rsidR="00A83788" w:rsidRPr="00A83788" w:rsidRDefault="00A83788" w:rsidP="0089682C">
      <w:pPr>
        <w:spacing w:after="0" w:line="240" w:lineRule="auto"/>
        <w:rPr>
          <w:rFonts w:ascii="Arial" w:eastAsia="Arial" w:hAnsi="Arial" w:cs="Arial"/>
          <w:sz w:val="24"/>
          <w:szCs w:val="24"/>
        </w:rPr>
      </w:pPr>
      <w:r w:rsidRPr="00A83788">
        <w:rPr>
          <w:rFonts w:ascii="Arial" w:eastAsia="Arial" w:hAnsi="Arial" w:cs="Arial"/>
          <w:b/>
          <w:bCs/>
          <w:sz w:val="24"/>
          <w:szCs w:val="24"/>
        </w:rPr>
        <w:t>About the American Academy of Ophthalmology</w:t>
      </w:r>
      <w:r w:rsidR="0089682C">
        <w:rPr>
          <w:rFonts w:ascii="Arial" w:eastAsia="Arial" w:hAnsi="Arial" w:cs="Arial"/>
          <w:b/>
          <w:bCs/>
          <w:sz w:val="24"/>
          <w:szCs w:val="24"/>
        </w:rPr>
        <w:br/>
      </w:r>
      <w:r w:rsidRPr="00A83788">
        <w:rPr>
          <w:rFonts w:ascii="Arial" w:eastAsia="Arial" w:hAnsi="Arial" w:cs="Arial"/>
          <w:sz w:val="24"/>
          <w:szCs w:val="24"/>
        </w:rPr>
        <w:t xml:space="preserve">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w:t>
      </w:r>
      <w:proofErr w:type="spellStart"/>
      <w:r w:rsidRPr="00A83788">
        <w:rPr>
          <w:rFonts w:ascii="Arial" w:eastAsia="Arial" w:hAnsi="Arial" w:cs="Arial"/>
          <w:sz w:val="24"/>
          <w:szCs w:val="24"/>
        </w:rPr>
        <w:t>EyeSmart</w:t>
      </w:r>
      <w:proofErr w:type="spellEnd"/>
      <w:r w:rsidRPr="00A83788">
        <w:rPr>
          <w:rFonts w:ascii="Arial" w:eastAsia="Arial" w:hAnsi="Arial" w:cs="Arial"/>
          <w:sz w:val="24"/>
          <w:szCs w:val="24"/>
          <w:vertAlign w:val="superscript"/>
        </w:rPr>
        <w:t>®</w:t>
      </w:r>
      <w:r w:rsidRPr="00A83788">
        <w:rPr>
          <w:rFonts w:ascii="Arial" w:eastAsia="Arial" w:hAnsi="Arial" w:cs="Arial"/>
          <w:sz w:val="24"/>
          <w:szCs w:val="24"/>
        </w:rPr>
        <w:t xml:space="preserve"> program provides the public with the most trusted information about eye health. For more information, visit </w:t>
      </w:r>
      <w:hyperlink r:id="rId15">
        <w:r w:rsidRPr="00A83788">
          <w:rPr>
            <w:rStyle w:val="Hyperlink"/>
            <w:rFonts w:ascii="Arial" w:eastAsia="Arial" w:hAnsi="Arial" w:cs="Arial"/>
            <w:color w:val="0563C1"/>
            <w:sz w:val="24"/>
            <w:szCs w:val="24"/>
          </w:rPr>
          <w:t>aao.org</w:t>
        </w:r>
      </w:hyperlink>
      <w:r w:rsidRPr="00A83788">
        <w:rPr>
          <w:rFonts w:ascii="Arial" w:eastAsia="Arial" w:hAnsi="Arial" w:cs="Arial"/>
          <w:sz w:val="24"/>
          <w:szCs w:val="24"/>
        </w:rPr>
        <w:t xml:space="preserve">. </w:t>
      </w:r>
    </w:p>
    <w:p w14:paraId="39F42BCB" w14:textId="58403353" w:rsidR="00A83788" w:rsidRDefault="0089682C" w:rsidP="0089682C">
      <w:pPr>
        <w:spacing w:after="0" w:line="240" w:lineRule="auto"/>
        <w:jc w:val="center"/>
        <w:rPr>
          <w:rFonts w:ascii="Arial" w:hAnsi="Arial" w:cs="Arial"/>
          <w:color w:val="202022"/>
        </w:rPr>
      </w:pPr>
      <w:r>
        <w:rPr>
          <w:rFonts w:ascii="Arial" w:eastAsia="Arial" w:hAnsi="Arial" w:cs="Arial"/>
        </w:rPr>
        <w:t># # #</w:t>
      </w:r>
    </w:p>
    <w:sectPr w:rsidR="00A8378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AF860" w14:textId="77777777" w:rsidR="00635C0F" w:rsidRDefault="00635C0F" w:rsidP="00195C95">
      <w:pPr>
        <w:spacing w:after="0" w:line="240" w:lineRule="auto"/>
      </w:pPr>
      <w:r>
        <w:separator/>
      </w:r>
    </w:p>
  </w:endnote>
  <w:endnote w:type="continuationSeparator" w:id="0">
    <w:p w14:paraId="100F4195" w14:textId="77777777" w:rsidR="00635C0F" w:rsidRDefault="00635C0F" w:rsidP="0019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BF50C" w14:textId="77777777" w:rsidR="00635C0F" w:rsidRDefault="00635C0F" w:rsidP="00195C95">
      <w:pPr>
        <w:spacing w:after="0" w:line="240" w:lineRule="auto"/>
      </w:pPr>
      <w:r>
        <w:separator/>
      </w:r>
    </w:p>
  </w:footnote>
  <w:footnote w:type="continuationSeparator" w:id="0">
    <w:p w14:paraId="17BA2EDC" w14:textId="77777777" w:rsidR="00635C0F" w:rsidRDefault="00635C0F" w:rsidP="0019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3F78" w14:textId="75B8A754" w:rsidR="0089682C" w:rsidRDefault="0089682C">
    <w:pPr>
      <w:pStyle w:val="Header"/>
    </w:pPr>
    <w:r>
      <w:rPr>
        <w:noProof/>
      </w:rPr>
      <w:drawing>
        <wp:inline distT="0" distB="0" distL="0" distR="0" wp14:anchorId="47F831C2" wp14:editId="1799BD37">
          <wp:extent cx="1899285" cy="57656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2E4"/>
    <w:multiLevelType w:val="hybridMultilevel"/>
    <w:tmpl w:val="4566E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2E3399"/>
    <w:multiLevelType w:val="hybridMultilevel"/>
    <w:tmpl w:val="F7F0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8189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91A001D"/>
    <w:multiLevelType w:val="hybridMultilevel"/>
    <w:tmpl w:val="060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07169"/>
    <w:multiLevelType w:val="multilevel"/>
    <w:tmpl w:val="4C0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42561F"/>
    <w:multiLevelType w:val="hybridMultilevel"/>
    <w:tmpl w:val="57BE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A7"/>
    <w:rsid w:val="00003BB1"/>
    <w:rsid w:val="00004BC2"/>
    <w:rsid w:val="00032536"/>
    <w:rsid w:val="000750F0"/>
    <w:rsid w:val="000A16F8"/>
    <w:rsid w:val="000E3DCA"/>
    <w:rsid w:val="00104567"/>
    <w:rsid w:val="00106322"/>
    <w:rsid w:val="00133013"/>
    <w:rsid w:val="00141D21"/>
    <w:rsid w:val="0017461B"/>
    <w:rsid w:val="00174DD2"/>
    <w:rsid w:val="00195C95"/>
    <w:rsid w:val="001B0AA3"/>
    <w:rsid w:val="001C71FB"/>
    <w:rsid w:val="002B0E80"/>
    <w:rsid w:val="003241E2"/>
    <w:rsid w:val="00331995"/>
    <w:rsid w:val="003335B9"/>
    <w:rsid w:val="00396081"/>
    <w:rsid w:val="003C5F92"/>
    <w:rsid w:val="003C7E31"/>
    <w:rsid w:val="003D7C3E"/>
    <w:rsid w:val="003F039A"/>
    <w:rsid w:val="00447CDF"/>
    <w:rsid w:val="0045549D"/>
    <w:rsid w:val="004A60F6"/>
    <w:rsid w:val="004C0F44"/>
    <w:rsid w:val="004C2317"/>
    <w:rsid w:val="004E6DD9"/>
    <w:rsid w:val="00514CDB"/>
    <w:rsid w:val="00527631"/>
    <w:rsid w:val="00546958"/>
    <w:rsid w:val="00546C0B"/>
    <w:rsid w:val="00567855"/>
    <w:rsid w:val="0058412D"/>
    <w:rsid w:val="005D1862"/>
    <w:rsid w:val="005D32A7"/>
    <w:rsid w:val="005D6A19"/>
    <w:rsid w:val="006014E6"/>
    <w:rsid w:val="00635C0F"/>
    <w:rsid w:val="006523D7"/>
    <w:rsid w:val="006640E4"/>
    <w:rsid w:val="00686A90"/>
    <w:rsid w:val="006955A7"/>
    <w:rsid w:val="006D13F1"/>
    <w:rsid w:val="00726D3D"/>
    <w:rsid w:val="00741902"/>
    <w:rsid w:val="007551CD"/>
    <w:rsid w:val="00800BE0"/>
    <w:rsid w:val="0080431C"/>
    <w:rsid w:val="0089682C"/>
    <w:rsid w:val="008B237F"/>
    <w:rsid w:val="008B64C4"/>
    <w:rsid w:val="008E2732"/>
    <w:rsid w:val="009000A4"/>
    <w:rsid w:val="009425E4"/>
    <w:rsid w:val="00947BC3"/>
    <w:rsid w:val="00950640"/>
    <w:rsid w:val="00952DC9"/>
    <w:rsid w:val="009A4EC3"/>
    <w:rsid w:val="009C5211"/>
    <w:rsid w:val="009E67E1"/>
    <w:rsid w:val="00A14869"/>
    <w:rsid w:val="00A46C7E"/>
    <w:rsid w:val="00A73FB1"/>
    <w:rsid w:val="00A83788"/>
    <w:rsid w:val="00B54E8A"/>
    <w:rsid w:val="00B70684"/>
    <w:rsid w:val="00B953B1"/>
    <w:rsid w:val="00C36217"/>
    <w:rsid w:val="00C558E9"/>
    <w:rsid w:val="00C72763"/>
    <w:rsid w:val="00C82CFE"/>
    <w:rsid w:val="00CE31B5"/>
    <w:rsid w:val="00CF404C"/>
    <w:rsid w:val="00D1449A"/>
    <w:rsid w:val="00D17CCE"/>
    <w:rsid w:val="00D255CF"/>
    <w:rsid w:val="00D448AC"/>
    <w:rsid w:val="00D90F70"/>
    <w:rsid w:val="00DF6192"/>
    <w:rsid w:val="00E00F5E"/>
    <w:rsid w:val="00E133BE"/>
    <w:rsid w:val="00E31198"/>
    <w:rsid w:val="00E558F5"/>
    <w:rsid w:val="00E65489"/>
    <w:rsid w:val="00E65A04"/>
    <w:rsid w:val="00EA3D4B"/>
    <w:rsid w:val="00EF0FA1"/>
    <w:rsid w:val="00F04F4D"/>
    <w:rsid w:val="00FB2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4225D"/>
  <w15:chartTrackingRefBased/>
  <w15:docId w15:val="{696C4E11-B55C-4D31-8494-AC3D77C1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2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32A7"/>
    <w:rPr>
      <w:b/>
      <w:bCs/>
    </w:rPr>
  </w:style>
  <w:style w:type="character" w:styleId="Hyperlink">
    <w:name w:val="Hyperlink"/>
    <w:basedOn w:val="DefaultParagraphFont"/>
    <w:uiPriority w:val="99"/>
    <w:unhideWhenUsed/>
    <w:rsid w:val="005D32A7"/>
    <w:rPr>
      <w:color w:val="0563C1" w:themeColor="hyperlink"/>
      <w:u w:val="single"/>
    </w:rPr>
  </w:style>
  <w:style w:type="character" w:customStyle="1" w:styleId="UnresolvedMention1">
    <w:name w:val="Unresolved Mention1"/>
    <w:basedOn w:val="DefaultParagraphFont"/>
    <w:uiPriority w:val="99"/>
    <w:semiHidden/>
    <w:unhideWhenUsed/>
    <w:rsid w:val="005D32A7"/>
    <w:rPr>
      <w:color w:val="808080"/>
      <w:shd w:val="clear" w:color="auto" w:fill="E6E6E6"/>
    </w:rPr>
  </w:style>
  <w:style w:type="character" w:customStyle="1" w:styleId="link">
    <w:name w:val="link"/>
    <w:basedOn w:val="DefaultParagraphFont"/>
    <w:rsid w:val="005D32A7"/>
  </w:style>
  <w:style w:type="character" w:styleId="FollowedHyperlink">
    <w:name w:val="FollowedHyperlink"/>
    <w:basedOn w:val="DefaultParagraphFont"/>
    <w:uiPriority w:val="99"/>
    <w:semiHidden/>
    <w:unhideWhenUsed/>
    <w:rsid w:val="00D90F70"/>
    <w:rPr>
      <w:color w:val="954F72" w:themeColor="followedHyperlink"/>
      <w:u w:val="single"/>
    </w:rPr>
  </w:style>
  <w:style w:type="paragraph" w:styleId="ListParagraph">
    <w:name w:val="List Paragraph"/>
    <w:basedOn w:val="Normal"/>
    <w:uiPriority w:val="34"/>
    <w:qFormat/>
    <w:rsid w:val="00E65489"/>
    <w:pPr>
      <w:ind w:left="720"/>
      <w:contextualSpacing/>
    </w:pPr>
  </w:style>
  <w:style w:type="character" w:styleId="CommentReference">
    <w:name w:val="annotation reference"/>
    <w:basedOn w:val="DefaultParagraphFont"/>
    <w:uiPriority w:val="99"/>
    <w:semiHidden/>
    <w:unhideWhenUsed/>
    <w:rsid w:val="00546C0B"/>
    <w:rPr>
      <w:sz w:val="16"/>
      <w:szCs w:val="16"/>
    </w:rPr>
  </w:style>
  <w:style w:type="paragraph" w:styleId="CommentText">
    <w:name w:val="annotation text"/>
    <w:basedOn w:val="Normal"/>
    <w:link w:val="CommentTextChar"/>
    <w:uiPriority w:val="99"/>
    <w:semiHidden/>
    <w:unhideWhenUsed/>
    <w:rsid w:val="00546C0B"/>
    <w:pPr>
      <w:spacing w:line="240" w:lineRule="auto"/>
    </w:pPr>
    <w:rPr>
      <w:sz w:val="20"/>
      <w:szCs w:val="20"/>
    </w:rPr>
  </w:style>
  <w:style w:type="character" w:customStyle="1" w:styleId="CommentTextChar">
    <w:name w:val="Comment Text Char"/>
    <w:basedOn w:val="DefaultParagraphFont"/>
    <w:link w:val="CommentText"/>
    <w:uiPriority w:val="99"/>
    <w:semiHidden/>
    <w:rsid w:val="00546C0B"/>
    <w:rPr>
      <w:sz w:val="20"/>
      <w:szCs w:val="20"/>
    </w:rPr>
  </w:style>
  <w:style w:type="paragraph" w:styleId="CommentSubject">
    <w:name w:val="annotation subject"/>
    <w:basedOn w:val="CommentText"/>
    <w:next w:val="CommentText"/>
    <w:link w:val="CommentSubjectChar"/>
    <w:uiPriority w:val="99"/>
    <w:semiHidden/>
    <w:unhideWhenUsed/>
    <w:rsid w:val="00546C0B"/>
    <w:rPr>
      <w:b/>
      <w:bCs/>
    </w:rPr>
  </w:style>
  <w:style w:type="character" w:customStyle="1" w:styleId="CommentSubjectChar">
    <w:name w:val="Comment Subject Char"/>
    <w:basedOn w:val="CommentTextChar"/>
    <w:link w:val="CommentSubject"/>
    <w:uiPriority w:val="99"/>
    <w:semiHidden/>
    <w:rsid w:val="00546C0B"/>
    <w:rPr>
      <w:b/>
      <w:bCs/>
      <w:sz w:val="20"/>
      <w:szCs w:val="20"/>
    </w:rPr>
  </w:style>
  <w:style w:type="paragraph" w:styleId="Revision">
    <w:name w:val="Revision"/>
    <w:hidden/>
    <w:uiPriority w:val="99"/>
    <w:semiHidden/>
    <w:rsid w:val="00546C0B"/>
    <w:pPr>
      <w:spacing w:after="0" w:line="240" w:lineRule="auto"/>
    </w:pPr>
  </w:style>
  <w:style w:type="paragraph" w:styleId="BalloonText">
    <w:name w:val="Balloon Text"/>
    <w:basedOn w:val="Normal"/>
    <w:link w:val="BalloonTextChar"/>
    <w:uiPriority w:val="99"/>
    <w:semiHidden/>
    <w:unhideWhenUsed/>
    <w:rsid w:val="00546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C0B"/>
    <w:rPr>
      <w:rFonts w:ascii="Segoe UI" w:hAnsi="Segoe UI" w:cs="Segoe UI"/>
      <w:sz w:val="18"/>
      <w:szCs w:val="18"/>
    </w:rPr>
  </w:style>
  <w:style w:type="character" w:styleId="UnresolvedMention">
    <w:name w:val="Unresolved Mention"/>
    <w:basedOn w:val="DefaultParagraphFont"/>
    <w:uiPriority w:val="99"/>
    <w:semiHidden/>
    <w:unhideWhenUsed/>
    <w:rsid w:val="004E6DD9"/>
    <w:rPr>
      <w:color w:val="808080"/>
      <w:shd w:val="clear" w:color="auto" w:fill="E6E6E6"/>
    </w:rPr>
  </w:style>
  <w:style w:type="paragraph" w:styleId="Header">
    <w:name w:val="header"/>
    <w:basedOn w:val="Normal"/>
    <w:link w:val="HeaderChar"/>
    <w:uiPriority w:val="99"/>
    <w:unhideWhenUsed/>
    <w:rsid w:val="00195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C95"/>
  </w:style>
  <w:style w:type="paragraph" w:styleId="Footer">
    <w:name w:val="footer"/>
    <w:basedOn w:val="Normal"/>
    <w:link w:val="FooterChar"/>
    <w:uiPriority w:val="99"/>
    <w:unhideWhenUsed/>
    <w:rsid w:val="00195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C95"/>
  </w:style>
  <w:style w:type="character" w:styleId="LineNumber">
    <w:name w:val="line number"/>
    <w:basedOn w:val="DefaultParagraphFont"/>
    <w:uiPriority w:val="99"/>
    <w:semiHidden/>
    <w:unhideWhenUsed/>
    <w:rsid w:val="0045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08473">
      <w:bodyDiv w:val="1"/>
      <w:marLeft w:val="0"/>
      <w:marRight w:val="0"/>
      <w:marTop w:val="0"/>
      <w:marBottom w:val="0"/>
      <w:divBdr>
        <w:top w:val="none" w:sz="0" w:space="0" w:color="auto"/>
        <w:left w:val="none" w:sz="0" w:space="0" w:color="auto"/>
        <w:bottom w:val="none" w:sz="0" w:space="0" w:color="auto"/>
        <w:right w:val="none" w:sz="0" w:space="0" w:color="auto"/>
      </w:divBdr>
    </w:div>
    <w:div w:id="675376914">
      <w:bodyDiv w:val="1"/>
      <w:marLeft w:val="0"/>
      <w:marRight w:val="0"/>
      <w:marTop w:val="0"/>
      <w:marBottom w:val="0"/>
      <w:divBdr>
        <w:top w:val="none" w:sz="0" w:space="0" w:color="auto"/>
        <w:left w:val="none" w:sz="0" w:space="0" w:color="auto"/>
        <w:bottom w:val="none" w:sz="0" w:space="0" w:color="auto"/>
        <w:right w:val="none" w:sz="0" w:space="0" w:color="auto"/>
      </w:divBdr>
    </w:div>
    <w:div w:id="86031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inbowsymphonystore.com/collections/eclipse-glasses-safe-solar-viewers" TargetMode="External"/><Relationship Id="rId13" Type="http://schemas.openxmlformats.org/officeDocument/2006/relationships/hyperlink" Target="https://eclipse.aas.org/eye-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o.org/eye-healt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e17.com/" TargetMode="External"/><Relationship Id="rId5" Type="http://schemas.openxmlformats.org/officeDocument/2006/relationships/webSettings" Target="webSettings.xml"/><Relationship Id="rId15" Type="http://schemas.openxmlformats.org/officeDocument/2006/relationships/hyperlink" Target="http://www.aao.org/" TargetMode="External"/><Relationship Id="rId10" Type="http://schemas.openxmlformats.org/officeDocument/2006/relationships/hyperlink" Target="http://www.thousandoaksoptical.com/ecplise.html" TargetMode="External"/><Relationship Id="rId4" Type="http://schemas.openxmlformats.org/officeDocument/2006/relationships/settings" Target="settings.xml"/><Relationship Id="rId9" Type="http://schemas.openxmlformats.org/officeDocument/2006/relationships/hyperlink" Target="http://www.eclipseglasses.com/" TargetMode="External"/><Relationship Id="rId14" Type="http://schemas.openxmlformats.org/officeDocument/2006/relationships/hyperlink" Target="https://eclipse.aas.org/imaging-video/images-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E938-5B27-444B-858C-A3CE7682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Medeiros</dc:creator>
  <cp:keywords/>
  <dc:description/>
  <cp:lastModifiedBy>Beatrice Shelton</cp:lastModifiedBy>
  <cp:revision>3</cp:revision>
  <dcterms:created xsi:type="dcterms:W3CDTF">2017-07-12T17:33:00Z</dcterms:created>
  <dcterms:modified xsi:type="dcterms:W3CDTF">2017-07-12T18:07:00Z</dcterms:modified>
</cp:coreProperties>
</file>