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2C2F" w14:textId="77777777" w:rsidR="00475823" w:rsidRDefault="00475823" w:rsidP="002030E2">
      <w:pPr>
        <w:rPr>
          <w:rFonts w:ascii="Gotham Book" w:hAnsi="Gotham Book" w:cs="Arial"/>
          <w:b/>
          <w:sz w:val="24"/>
          <w:szCs w:val="24"/>
        </w:rPr>
      </w:pPr>
    </w:p>
    <w:p w14:paraId="6F70B5B0" w14:textId="77777777" w:rsidR="00475823" w:rsidRDefault="00475823" w:rsidP="002030E2">
      <w:pPr>
        <w:rPr>
          <w:rFonts w:ascii="Gotham Book" w:hAnsi="Gotham Book" w:cs="Arial"/>
          <w:b/>
          <w:sz w:val="24"/>
          <w:szCs w:val="24"/>
        </w:rPr>
      </w:pPr>
    </w:p>
    <w:p w14:paraId="3F1933BA" w14:textId="544ED5E6"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 xml:space="preserve">News Release </w:t>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p>
    <w:p w14:paraId="03925769" w14:textId="334A2925"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Contact:</w:t>
      </w:r>
    </w:p>
    <w:p w14:paraId="20300DD8" w14:textId="1458D177" w:rsidR="002030E2" w:rsidRPr="002A43FB" w:rsidRDefault="002A43FB" w:rsidP="002A43FB">
      <w:pPr>
        <w:tabs>
          <w:tab w:val="left" w:pos="2910"/>
        </w:tabs>
        <w:rPr>
          <w:rFonts w:ascii="Gotham Book" w:hAnsi="Gotham Book" w:cs="Arial"/>
        </w:rPr>
      </w:pPr>
      <w:r>
        <w:rPr>
          <w:rFonts w:ascii="Gotham Book" w:hAnsi="Gotham Book" w:cs="Arial"/>
          <w:color w:val="FF0000"/>
        </w:rPr>
        <w:t>INSERT CONTACT NAME</w:t>
      </w:r>
      <w:r>
        <w:rPr>
          <w:rFonts w:ascii="Gotham Book" w:hAnsi="Gotham Book" w:cs="Arial"/>
          <w:color w:val="FF0000"/>
        </w:rPr>
        <w:br/>
        <w:t>INSERT CONTACT PHONE NUMBER</w:t>
      </w:r>
      <w:r>
        <w:rPr>
          <w:rFonts w:ascii="Gotham Book" w:hAnsi="Gotham Book" w:cs="Arial"/>
          <w:color w:val="FF0000"/>
        </w:rPr>
        <w:br/>
        <w:t>INSERT CONTACT EMAIL</w:t>
      </w:r>
      <w:r>
        <w:rPr>
          <w:rFonts w:ascii="Gotham Book" w:hAnsi="Gotham Book" w:cs="Arial"/>
        </w:rPr>
        <w:tab/>
      </w:r>
      <w:r w:rsidR="002030E2" w:rsidRPr="002030E2">
        <w:rPr>
          <w:rFonts w:ascii="Gotham Book" w:hAnsi="Gotham Book" w:cs="Arial"/>
          <w:sz w:val="24"/>
          <w:szCs w:val="24"/>
        </w:rPr>
        <w:t xml:space="preserve">  </w:t>
      </w:r>
    </w:p>
    <w:p w14:paraId="76712751" w14:textId="7314E790" w:rsidR="00A8293B" w:rsidRPr="002030E2" w:rsidRDefault="00221E89" w:rsidP="002030E2">
      <w:pPr>
        <w:spacing w:after="0" w:line="240" w:lineRule="auto"/>
        <w:rPr>
          <w:rFonts w:ascii="Gotham Book" w:hAnsi="Gotham Book" w:cs="Arial"/>
          <w:b/>
          <w:bCs/>
          <w:sz w:val="32"/>
          <w:szCs w:val="32"/>
        </w:rPr>
      </w:pPr>
      <w:r w:rsidRPr="00221E89">
        <w:rPr>
          <w:rFonts w:ascii="Gotham Book" w:hAnsi="Gotham Book" w:cs="Arial"/>
          <w:b/>
          <w:bCs/>
          <w:sz w:val="32"/>
          <w:szCs w:val="32"/>
        </w:rPr>
        <w:t>Looks Like the Home Office is Here to Stay. Here’s How to Protect Your Eyes</w:t>
      </w:r>
    </w:p>
    <w:p w14:paraId="11D6ABA7" w14:textId="3DDD9A8E" w:rsidR="002403B7" w:rsidRDefault="002A43FB" w:rsidP="002030E2">
      <w:pPr>
        <w:spacing w:after="0" w:line="240" w:lineRule="auto"/>
        <w:rPr>
          <w:rFonts w:ascii="Gotham Book" w:hAnsi="Gotham Book" w:cs="Arial"/>
          <w:i/>
          <w:iCs/>
          <w:sz w:val="28"/>
          <w:szCs w:val="28"/>
        </w:rPr>
      </w:pPr>
      <w:r w:rsidRPr="0016620B">
        <w:rPr>
          <w:rFonts w:ascii="Gotham Book" w:hAnsi="Gotham Book" w:cs="Arial"/>
          <w:i/>
          <w:iCs/>
          <w:color w:val="FF0000"/>
          <w:sz w:val="28"/>
          <w:szCs w:val="28"/>
        </w:rPr>
        <w:t>[INSERT ORGANIZATION NAME]</w:t>
      </w:r>
      <w:r w:rsidRPr="0016620B">
        <w:rPr>
          <w:rFonts w:ascii="Gotham Book" w:hAnsi="Gotham Book" w:cs="Arial"/>
          <w:i/>
          <w:iCs/>
          <w:color w:val="000000" w:themeColor="text1"/>
          <w:sz w:val="28"/>
          <w:szCs w:val="28"/>
        </w:rPr>
        <w:t xml:space="preserve"> and </w:t>
      </w:r>
      <w:r>
        <w:rPr>
          <w:rFonts w:ascii="Gotham Book" w:hAnsi="Gotham Book"/>
          <w:i/>
          <w:iCs/>
          <w:sz w:val="28"/>
          <w:szCs w:val="28"/>
        </w:rPr>
        <w:t>t</w:t>
      </w:r>
      <w:r w:rsidRPr="0016620B">
        <w:rPr>
          <w:rFonts w:ascii="Gotham Book" w:hAnsi="Gotham Book"/>
          <w:i/>
          <w:iCs/>
          <w:sz w:val="28"/>
          <w:szCs w:val="28"/>
        </w:rPr>
        <w:t>he</w:t>
      </w:r>
      <w:r w:rsidR="002403B7" w:rsidRPr="002403B7">
        <w:rPr>
          <w:rFonts w:ascii="Gotham Book" w:hAnsi="Gotham Book" w:cs="Arial"/>
          <w:i/>
          <w:iCs/>
          <w:sz w:val="28"/>
          <w:szCs w:val="28"/>
        </w:rPr>
        <w:t xml:space="preserve"> American Academy of Ophthalmology </w:t>
      </w:r>
      <w:r w:rsidR="00F2470B" w:rsidRPr="00F2470B">
        <w:rPr>
          <w:rFonts w:ascii="Gotham Book" w:hAnsi="Gotham Book" w:cs="Arial"/>
          <w:i/>
          <w:iCs/>
          <w:sz w:val="28"/>
          <w:szCs w:val="28"/>
        </w:rPr>
        <w:t xml:space="preserve">offers tips </w:t>
      </w:r>
      <w:r w:rsidR="00221E89" w:rsidRPr="00221E89">
        <w:rPr>
          <w:rFonts w:ascii="Gotham Book" w:hAnsi="Gotham Book" w:cs="Arial"/>
          <w:i/>
          <w:iCs/>
          <w:sz w:val="28"/>
          <w:szCs w:val="28"/>
        </w:rPr>
        <w:t xml:space="preserve"> for easing eye strain from too much screen time</w:t>
      </w:r>
    </w:p>
    <w:p w14:paraId="0FCF5E76" w14:textId="77777777" w:rsidR="00466A86" w:rsidRPr="00466A86" w:rsidRDefault="00466A86" w:rsidP="002030E2">
      <w:pPr>
        <w:spacing w:after="0" w:line="240" w:lineRule="auto"/>
        <w:rPr>
          <w:rFonts w:ascii="Gotham Book" w:hAnsi="Gotham Book" w:cs="Arial"/>
          <w:i/>
          <w:iCs/>
          <w:sz w:val="28"/>
          <w:szCs w:val="28"/>
        </w:rPr>
      </w:pPr>
    </w:p>
    <w:p w14:paraId="04CE2135" w14:textId="16A85E11" w:rsidR="00221E89" w:rsidRPr="00221E89" w:rsidRDefault="006E0452" w:rsidP="00221E89">
      <w:pPr>
        <w:rPr>
          <w:rFonts w:ascii="Gotham Book" w:hAnsi="Gotham Book" w:cs="Arial"/>
        </w:rPr>
      </w:pPr>
      <w:r w:rsidRPr="002A2923">
        <w:rPr>
          <w:rFonts w:ascii="Gotham Book" w:hAnsi="Gotham Book" w:cs="Arial"/>
          <w:b/>
          <w:bCs/>
          <w:color w:val="FF0000"/>
        </w:rPr>
        <w:t xml:space="preserve">[INSERT CITY, STATE] </w:t>
      </w:r>
      <w:r w:rsidRPr="002A2923">
        <w:rPr>
          <w:rFonts w:ascii="Gotham Book" w:hAnsi="Gotham Book" w:cs="Arial"/>
          <w:color w:val="FF0000"/>
        </w:rPr>
        <w:t>—</w:t>
      </w:r>
      <w:r w:rsidRPr="002A2923">
        <w:rPr>
          <w:rFonts w:ascii="Gotham Book" w:hAnsi="Gotham Book" w:cs="Arial"/>
          <w:b/>
          <w:bCs/>
          <w:color w:val="FF0000"/>
        </w:rPr>
        <w:t xml:space="preserve"> [INSERT DATE] </w:t>
      </w:r>
      <w:r w:rsidR="002030E2" w:rsidRPr="002A2923">
        <w:rPr>
          <w:rFonts w:ascii="Gotham Book" w:hAnsi="Gotham Book" w:cs="Arial"/>
          <w:color w:val="000000" w:themeColor="text1"/>
        </w:rPr>
        <w:t>–</w:t>
      </w:r>
      <w:r w:rsidR="00466A86" w:rsidRPr="005E5A91">
        <w:rPr>
          <w:rFonts w:ascii="Gotham Book" w:hAnsi="Gotham Book" w:cs="Arial"/>
          <w:sz w:val="24"/>
          <w:szCs w:val="24"/>
        </w:rPr>
        <w:t xml:space="preserve"> </w:t>
      </w:r>
      <w:r w:rsidR="00221E89" w:rsidRPr="00221E89">
        <w:rPr>
          <w:rFonts w:ascii="Gotham Book" w:hAnsi="Gotham Book" w:cs="Arial"/>
        </w:rPr>
        <w:t>As home and office space merged during the pandemic, many people said they spent more time in front of screens and suffered because of it. They complained of eye strain, headaches, and dry eye, and worried that they might be doing permanent damage to their vision. Now comes a </w:t>
      </w:r>
      <w:hyperlink r:id="rId10" w:anchor=":~:text=A%20survey%20finds%20more%20than,be%20working%20from%20home%20forever&amp;text=A%20new%20survey%20from%20451,place%20for%20the%20long%20term." w:history="1">
        <w:r w:rsidR="00221E89" w:rsidRPr="00221E89">
          <w:rPr>
            <w:rStyle w:val="Hyperlink"/>
            <w:rFonts w:ascii="Gotham Book" w:hAnsi="Gotham Book" w:cs="Arial"/>
          </w:rPr>
          <w:t>new survey suggesting that two-thirds</w:t>
        </w:r>
      </w:hyperlink>
      <w:r w:rsidR="00221E89" w:rsidRPr="00221E89">
        <w:rPr>
          <w:rFonts w:ascii="Gotham Book" w:hAnsi="Gotham Book" w:cs="Arial"/>
        </w:rPr>
        <w:t xml:space="preserve"> of businesses expect that their temporary work-from-home policies will become permanent post pandemic. In honor of March’s designation as Workplace Eye Wellness Month, </w:t>
      </w:r>
      <w:r w:rsidR="002A2923" w:rsidRPr="002A2923">
        <w:rPr>
          <w:rFonts w:ascii="Gotham Book" w:hAnsi="Gotham Book" w:cs="Arial"/>
          <w:i/>
          <w:iCs/>
          <w:color w:val="FF0000"/>
        </w:rPr>
        <w:t xml:space="preserve">[INSERT ORGANIZATION NAME] </w:t>
      </w:r>
      <w:r w:rsidR="002A2923" w:rsidRPr="002A2923">
        <w:rPr>
          <w:rFonts w:ascii="Gotham Book" w:hAnsi="Gotham Book" w:cs="Arial"/>
        </w:rPr>
        <w:t xml:space="preserve">and </w:t>
      </w:r>
      <w:r w:rsidR="00221E89" w:rsidRPr="00221E89">
        <w:rPr>
          <w:rFonts w:ascii="Gotham Book" w:hAnsi="Gotham Book" w:cs="Arial"/>
        </w:rPr>
        <w:t>the </w:t>
      </w:r>
      <w:hyperlink r:id="rId11" w:history="1">
        <w:r w:rsidR="00221E89" w:rsidRPr="00221E89">
          <w:rPr>
            <w:rStyle w:val="Hyperlink"/>
            <w:rFonts w:ascii="Gotham Book" w:hAnsi="Gotham Book" w:cs="Arial"/>
          </w:rPr>
          <w:t>American Academy of Ophthalmology</w:t>
        </w:r>
      </w:hyperlink>
      <w:r w:rsidR="00221E89" w:rsidRPr="00221E89">
        <w:rPr>
          <w:rFonts w:ascii="Gotham Book" w:hAnsi="Gotham Book" w:cs="Arial"/>
        </w:rPr>
        <w:t> </w:t>
      </w:r>
      <w:r w:rsidR="002A2923">
        <w:rPr>
          <w:rFonts w:ascii="Gotham Book" w:hAnsi="Gotham Book" w:cs="Arial"/>
        </w:rPr>
        <w:t>are</w:t>
      </w:r>
      <w:r w:rsidR="00221E89" w:rsidRPr="00221E89">
        <w:rPr>
          <w:rFonts w:ascii="Gotham Book" w:hAnsi="Gotham Book" w:cs="Arial"/>
        </w:rPr>
        <w:t xml:space="preserve"> sharing tips on how to create a comfortable work environment at home to avoid digital eye strain.</w:t>
      </w:r>
    </w:p>
    <w:p w14:paraId="72DC9C68" w14:textId="77777777" w:rsidR="00221E89" w:rsidRPr="00221E89" w:rsidRDefault="00221E89" w:rsidP="00221E89">
      <w:pPr>
        <w:rPr>
          <w:rFonts w:ascii="Gotham Book" w:hAnsi="Gotham Book" w:cs="Arial"/>
        </w:rPr>
      </w:pPr>
      <w:hyperlink r:id="rId12" w:history="1">
        <w:r w:rsidRPr="00221E89">
          <w:rPr>
            <w:rStyle w:val="Hyperlink"/>
            <w:rFonts w:ascii="Gotham Book" w:hAnsi="Gotham Book" w:cs="Arial"/>
          </w:rPr>
          <w:t>Digital eye strain</w:t>
        </w:r>
      </w:hyperlink>
      <w:r w:rsidRPr="00221E89">
        <w:rPr>
          <w:rFonts w:ascii="Gotham Book" w:hAnsi="Gotham Book" w:cs="Arial"/>
        </w:rPr>
        <w:t> is a group of eye problems that can happen after staring at a screen for too long. The symptoms include </w:t>
      </w:r>
      <w:hyperlink r:id="rId13" w:history="1">
        <w:r w:rsidRPr="00221E89">
          <w:rPr>
            <w:rStyle w:val="Hyperlink"/>
            <w:rFonts w:ascii="Gotham Book" w:hAnsi="Gotham Book" w:cs="Arial"/>
          </w:rPr>
          <w:t>blurry vision</w:t>
        </w:r>
      </w:hyperlink>
      <w:r w:rsidRPr="00221E89">
        <w:rPr>
          <w:rFonts w:ascii="Gotham Book" w:hAnsi="Gotham Book" w:cs="Arial"/>
        </w:rPr>
        <w:t>, headaches, and tired, </w:t>
      </w:r>
      <w:hyperlink r:id="rId14" w:history="1">
        <w:r w:rsidRPr="00221E89">
          <w:rPr>
            <w:rStyle w:val="Hyperlink"/>
            <w:rFonts w:ascii="Gotham Book" w:hAnsi="Gotham Book" w:cs="Arial"/>
          </w:rPr>
          <w:t>dry eye</w:t>
        </w:r>
      </w:hyperlink>
      <w:r w:rsidRPr="00221E89">
        <w:rPr>
          <w:rFonts w:ascii="Gotham Book" w:hAnsi="Gotham Book" w:cs="Arial"/>
        </w:rPr>
        <w:t>s. It happens because we blink less often when using screens. Blinking is important because it keeps the surface of the eye moisturized. Extended reading, writing or other intensive near work can also cause eye strain.</w:t>
      </w:r>
    </w:p>
    <w:p w14:paraId="14693DCA" w14:textId="1C87CF19" w:rsidR="00221E89" w:rsidRPr="002A2923" w:rsidRDefault="00221E89" w:rsidP="00221E89">
      <w:pPr>
        <w:rPr>
          <w:rFonts w:ascii="Gotham Book" w:hAnsi="Gotham Book" w:cs="Arial"/>
        </w:rPr>
      </w:pPr>
      <w:r w:rsidRPr="00221E89">
        <w:rPr>
          <w:rFonts w:ascii="Gotham Book" w:hAnsi="Gotham Book" w:cs="Arial"/>
        </w:rPr>
        <w:t>“The good news is that looking at a computer, tablet or smartphone for long periods of time will </w:t>
      </w:r>
      <w:r w:rsidRPr="00221E89">
        <w:rPr>
          <w:rFonts w:ascii="Gotham Book" w:hAnsi="Gotham Book" w:cs="Arial"/>
          <w:i/>
          <w:iCs/>
        </w:rPr>
        <w:t>not</w:t>
      </w:r>
      <w:r w:rsidRPr="00221E89">
        <w:rPr>
          <w:rFonts w:ascii="Gotham Book" w:hAnsi="Gotham Book" w:cs="Arial"/>
        </w:rPr>
        <w:t> cause permanent damage,” said Dianna Seldomridge, MD, clinical spokesperson for the American Academy of Ophthalmology. “As we’ve all experienced, staring at a screen for too long can cause some uncomfortable symptoms. But there are some simple changes you can make to ease the discomfort.”</w:t>
      </w:r>
    </w:p>
    <w:p w14:paraId="2120B897" w14:textId="2D3F2D62" w:rsidR="00221E89" w:rsidRPr="00221E89" w:rsidRDefault="00221E89" w:rsidP="00221E89">
      <w:pPr>
        <w:rPr>
          <w:rFonts w:ascii="Gotham Book" w:hAnsi="Gotham Book" w:cs="Arial"/>
          <w:color w:val="FF0000"/>
        </w:rPr>
      </w:pPr>
      <w:r w:rsidRPr="002A2923">
        <w:rPr>
          <w:rFonts w:ascii="Gotham Book" w:hAnsi="Gotham Book" w:cs="Arial"/>
          <w:color w:val="FF0000"/>
        </w:rPr>
        <w:t>[INSERT SPOKESPERSON QUOTE]</w:t>
      </w:r>
    </w:p>
    <w:p w14:paraId="2474398A" w14:textId="77777777" w:rsidR="00221E89" w:rsidRPr="00221E89" w:rsidRDefault="00221E89" w:rsidP="00221E89">
      <w:pPr>
        <w:numPr>
          <w:ilvl w:val="0"/>
          <w:numId w:val="9"/>
        </w:numPr>
        <w:rPr>
          <w:rFonts w:ascii="Gotham Book" w:hAnsi="Gotham Book" w:cs="Arial"/>
        </w:rPr>
      </w:pPr>
      <w:r w:rsidRPr="00221E89">
        <w:rPr>
          <w:rFonts w:ascii="Gotham Book" w:hAnsi="Gotham Book" w:cs="Arial"/>
          <w:b/>
          <w:bCs/>
        </w:rPr>
        <w:t>Make taking breaks a habit</w:t>
      </w:r>
      <w:r w:rsidRPr="00221E89">
        <w:rPr>
          <w:rFonts w:ascii="Gotham Book" w:hAnsi="Gotham Book" w:cs="Arial"/>
        </w:rPr>
        <w:t>. Practicing the </w:t>
      </w:r>
      <w:hyperlink r:id="rId15" w:history="1">
        <w:r w:rsidRPr="00221E89">
          <w:rPr>
            <w:rStyle w:val="Hyperlink"/>
            <w:rFonts w:ascii="Gotham Book" w:hAnsi="Gotham Book" w:cs="Arial"/>
          </w:rPr>
          <w:t>20-20-20 rule</w:t>
        </w:r>
      </w:hyperlink>
      <w:r w:rsidRPr="00221E89">
        <w:rPr>
          <w:rFonts w:ascii="Gotham Book" w:hAnsi="Gotham Book" w:cs="Arial"/>
        </w:rPr>
        <w:t xml:space="preserve"> will help you remember to blink. Set a timer on your phone or watch to remind you to look 20 feet away every 20 minutes for 20 seconds. This can be as simple as </w:t>
      </w:r>
      <w:r w:rsidRPr="00221E89">
        <w:rPr>
          <w:rFonts w:ascii="Gotham Book" w:hAnsi="Gotham Book" w:cs="Arial"/>
        </w:rPr>
        <w:lastRenderedPageBreak/>
        <w:t>looking away from your computer screen or out the window. If you’re not in the middle of a Zoom call, you can also just shut your eyes for 20 seconds.</w:t>
      </w:r>
    </w:p>
    <w:p w14:paraId="19D01DBB" w14:textId="77777777" w:rsidR="00221E89" w:rsidRPr="00221E89" w:rsidRDefault="00221E89" w:rsidP="00221E89">
      <w:pPr>
        <w:numPr>
          <w:ilvl w:val="0"/>
          <w:numId w:val="9"/>
        </w:numPr>
        <w:rPr>
          <w:rFonts w:ascii="Gotham Book" w:hAnsi="Gotham Book" w:cs="Arial"/>
        </w:rPr>
      </w:pPr>
      <w:r w:rsidRPr="00221E89">
        <w:rPr>
          <w:rFonts w:ascii="Gotham Book" w:hAnsi="Gotham Book" w:cs="Arial"/>
          <w:b/>
          <w:bCs/>
        </w:rPr>
        <w:t>Practice eye ergonomics. </w:t>
      </w:r>
      <w:r w:rsidRPr="00221E89">
        <w:rPr>
          <w:rFonts w:ascii="Gotham Book" w:hAnsi="Gotham Book" w:cs="Arial"/>
        </w:rPr>
        <w:t>Sit 18 to 25 inches away from your computer screen, about arm’s length. Adjust screen brightness and contrast so that it feels comfortable. Also, position the screen so your eyes gaze slightly downward, not straight ahead or up.</w:t>
      </w:r>
      <w:r w:rsidRPr="00221E89">
        <w:rPr>
          <w:rFonts w:ascii="Gotham Book" w:hAnsi="Gotham Book" w:cs="Arial"/>
          <w:b/>
          <w:bCs/>
        </w:rPr>
        <w:br/>
      </w:r>
    </w:p>
    <w:p w14:paraId="6011440E" w14:textId="77777777" w:rsidR="00221E89" w:rsidRPr="00221E89" w:rsidRDefault="00221E89" w:rsidP="00221E89">
      <w:pPr>
        <w:numPr>
          <w:ilvl w:val="0"/>
          <w:numId w:val="9"/>
        </w:numPr>
        <w:rPr>
          <w:rFonts w:ascii="Gotham Book" w:hAnsi="Gotham Book" w:cs="Arial"/>
        </w:rPr>
      </w:pPr>
      <w:r w:rsidRPr="00221E89">
        <w:rPr>
          <w:rFonts w:ascii="Gotham Book" w:hAnsi="Gotham Book" w:cs="Arial"/>
          <w:b/>
          <w:bCs/>
        </w:rPr>
        <w:t>Use artificial tears. </w:t>
      </w:r>
      <w:hyperlink r:id="rId16" w:history="1">
        <w:r w:rsidRPr="00221E89">
          <w:rPr>
            <w:rStyle w:val="Hyperlink"/>
            <w:rFonts w:ascii="Gotham Book" w:hAnsi="Gotham Book" w:cs="Arial"/>
          </w:rPr>
          <w:t>Eye drops</w:t>
        </w:r>
      </w:hyperlink>
      <w:r w:rsidRPr="00221E89">
        <w:rPr>
          <w:rFonts w:ascii="Gotham Book" w:hAnsi="Gotham Book" w:cs="Arial"/>
        </w:rPr>
        <w:t> will help keep your eyes moist and relieve the discomfort of dry eye. These can be bought over the counter without a prescription.</w:t>
      </w:r>
    </w:p>
    <w:p w14:paraId="116CC4F9" w14:textId="77777777" w:rsidR="00221E89" w:rsidRPr="00221E89" w:rsidRDefault="00221E89" w:rsidP="00221E89">
      <w:pPr>
        <w:numPr>
          <w:ilvl w:val="0"/>
          <w:numId w:val="9"/>
        </w:numPr>
        <w:rPr>
          <w:rFonts w:ascii="Gotham Book" w:hAnsi="Gotham Book" w:cs="Arial"/>
        </w:rPr>
      </w:pPr>
      <w:r w:rsidRPr="00221E89">
        <w:rPr>
          <w:rFonts w:ascii="Gotham Book" w:hAnsi="Gotham Book" w:cs="Arial"/>
          <w:b/>
          <w:bCs/>
        </w:rPr>
        <w:t>Consider a humidifier. </w:t>
      </w:r>
      <w:r w:rsidRPr="00221E89">
        <w:rPr>
          <w:rFonts w:ascii="Gotham Book" w:hAnsi="Gotham Book" w:cs="Arial"/>
        </w:rPr>
        <w:t>A humidifier will add moisture to the air and minimize dry eye. This is especially good for people who live in cold areas and use heaters often.</w:t>
      </w:r>
    </w:p>
    <w:p w14:paraId="14CD4FEA" w14:textId="77777777" w:rsidR="00221E89" w:rsidRPr="00221E89" w:rsidRDefault="00221E89" w:rsidP="00221E89">
      <w:pPr>
        <w:numPr>
          <w:ilvl w:val="0"/>
          <w:numId w:val="9"/>
        </w:numPr>
        <w:rPr>
          <w:rFonts w:ascii="Gotham Book" w:hAnsi="Gotham Book" w:cs="Arial"/>
        </w:rPr>
      </w:pPr>
      <w:r w:rsidRPr="00221E89">
        <w:rPr>
          <w:rFonts w:ascii="Gotham Book" w:hAnsi="Gotham Book" w:cs="Arial"/>
          <w:b/>
          <w:bCs/>
        </w:rPr>
        <w:t>Consider computer glasses.</w:t>
      </w:r>
      <w:r w:rsidRPr="00221E89">
        <w:rPr>
          <w:rFonts w:ascii="Gotham Book" w:hAnsi="Gotham Book" w:cs="Arial"/>
        </w:rPr>
        <w:t> If you have trouble seeing your screen, ask your doctor about </w:t>
      </w:r>
      <w:hyperlink r:id="rId17" w:history="1">
        <w:r w:rsidRPr="00221E89">
          <w:rPr>
            <w:rStyle w:val="Hyperlink"/>
            <w:rFonts w:ascii="Gotham Book" w:hAnsi="Gotham Book" w:cs="Arial"/>
          </w:rPr>
          <w:t>computer glasses</w:t>
        </w:r>
      </w:hyperlink>
      <w:r w:rsidRPr="00221E89">
        <w:rPr>
          <w:rFonts w:ascii="Gotham Book" w:hAnsi="Gotham Book" w:cs="Arial"/>
        </w:rPr>
        <w:t>. These progressive lenses are specifically designed for focusing on computer screens, which are usually positioned about 20 to 26 inches away from the face.</w:t>
      </w:r>
    </w:p>
    <w:p w14:paraId="237F741D" w14:textId="77777777" w:rsidR="00221E89" w:rsidRPr="00221E89" w:rsidRDefault="00221E89" w:rsidP="00221E89">
      <w:pPr>
        <w:numPr>
          <w:ilvl w:val="0"/>
          <w:numId w:val="9"/>
        </w:numPr>
        <w:rPr>
          <w:rFonts w:ascii="Gotham Book" w:hAnsi="Gotham Book" w:cs="Arial"/>
        </w:rPr>
      </w:pPr>
      <w:r w:rsidRPr="00221E89">
        <w:rPr>
          <w:rFonts w:ascii="Gotham Book" w:hAnsi="Gotham Book" w:cs="Arial"/>
          <w:b/>
          <w:bCs/>
        </w:rPr>
        <w:t>Skip the blue light-blocking glasses. </w:t>
      </w:r>
      <w:r w:rsidRPr="00221E89">
        <w:rPr>
          <w:rFonts w:ascii="Gotham Book" w:hAnsi="Gotham Book" w:cs="Arial"/>
        </w:rPr>
        <w:t>The American Academy of Ophthalmology does not recommend </w:t>
      </w:r>
      <w:hyperlink r:id="rId18" w:history="1">
        <w:r w:rsidRPr="00221E89">
          <w:rPr>
            <w:rStyle w:val="Hyperlink"/>
            <w:rFonts w:ascii="Gotham Book" w:hAnsi="Gotham Book" w:cs="Arial"/>
          </w:rPr>
          <w:t>blue light-blocking glasses</w:t>
        </w:r>
      </w:hyperlink>
      <w:r w:rsidRPr="00221E89">
        <w:rPr>
          <w:rFonts w:ascii="Gotham Book" w:hAnsi="Gotham Book" w:cs="Arial"/>
        </w:rPr>
        <w:t> because there is no scientific evidence that blue light coming from a computer screen causes digital eye strain or damages the eye.</w:t>
      </w:r>
    </w:p>
    <w:p w14:paraId="6B964789" w14:textId="77777777" w:rsidR="00221E89" w:rsidRPr="00221E89" w:rsidRDefault="00221E89" w:rsidP="00221E89">
      <w:pPr>
        <w:rPr>
          <w:rFonts w:ascii="Gotham Book" w:hAnsi="Gotham Book" w:cs="Arial"/>
        </w:rPr>
      </w:pPr>
      <w:r w:rsidRPr="00221E89">
        <w:rPr>
          <w:rFonts w:ascii="Gotham Book" w:hAnsi="Gotham Book" w:cs="Arial"/>
        </w:rPr>
        <w:t>If symptoms continue after trying these tips, see your ophthalmologist.</w:t>
      </w:r>
    </w:p>
    <w:p w14:paraId="7F434C26" w14:textId="77777777" w:rsidR="00221E89" w:rsidRPr="00221E89" w:rsidRDefault="00221E89" w:rsidP="00221E89">
      <w:pPr>
        <w:rPr>
          <w:rFonts w:ascii="Gotham Book" w:hAnsi="Gotham Book" w:cs="Arial"/>
        </w:rPr>
      </w:pPr>
      <w:r w:rsidRPr="00221E89">
        <w:rPr>
          <w:rFonts w:ascii="Gotham Book" w:hAnsi="Gotham Book" w:cs="Arial"/>
        </w:rPr>
        <w:t>For more information on eye health, visit </w:t>
      </w:r>
      <w:hyperlink r:id="rId19" w:history="1">
        <w:r w:rsidRPr="00221E89">
          <w:rPr>
            <w:rStyle w:val="Hyperlink"/>
            <w:rFonts w:ascii="Gotham Book" w:hAnsi="Gotham Book" w:cs="Arial"/>
          </w:rPr>
          <w:t>www.eyesmart.org</w:t>
        </w:r>
      </w:hyperlink>
      <w:r w:rsidRPr="00221E89">
        <w:rPr>
          <w:rFonts w:ascii="Gotham Book" w:hAnsi="Gotham Book" w:cs="Arial"/>
        </w:rPr>
        <w:t>.</w:t>
      </w:r>
    </w:p>
    <w:p w14:paraId="37EC9794" w14:textId="7E26AC23" w:rsidR="006E0452" w:rsidRPr="002A2923" w:rsidRDefault="002030E2" w:rsidP="006E0452">
      <w:pPr>
        <w:spacing w:after="150" w:line="240" w:lineRule="auto"/>
        <w:rPr>
          <w:rFonts w:ascii="Gotham Book" w:eastAsia="Times New Roman" w:hAnsi="Gotham Book" w:cs="Arial"/>
          <w:color w:val="000000"/>
        </w:rPr>
      </w:pPr>
      <w:r w:rsidRPr="002A2923">
        <w:rPr>
          <w:rFonts w:ascii="Gotham Book" w:eastAsia="Times New Roman" w:hAnsi="Gotham Book" w:cs="Arial"/>
          <w:b/>
          <w:bCs/>
          <w:color w:val="000000"/>
        </w:rPr>
        <w:t>About the American Academy of Ophthalmology</w:t>
      </w:r>
      <w:r w:rsidRPr="002A2923">
        <w:rPr>
          <w:rFonts w:ascii="Gotham Book" w:eastAsia="Times New Roman" w:hAnsi="Gotham Book" w:cs="Arial"/>
          <w:b/>
          <w:bCs/>
          <w:color w:val="000000"/>
        </w:rPr>
        <w:br/>
      </w:r>
      <w:r w:rsidRPr="002A2923">
        <w:rPr>
          <w:rFonts w:ascii="Gotham Book" w:eastAsia="Times New Roman" w:hAnsi="Gotham Book" w:cs="Arial"/>
          <w:color w:val="000000"/>
        </w:rPr>
        <w:t>The Academy is the world’s largest association of eye physicians and surgeons. A global community of 32,000 medical doctors, it protects sight and empowers lives by setting the standards for ophthalmic education and advocating for its patients and the public. The Academy innovates to advance the profession and to ensure the delivery of the highest-quality eye care. Through its EyeSmart® articles on AAO.org, the Academy provides the public with the most trusted information about eye health. For more information, visit </w:t>
      </w:r>
      <w:hyperlink r:id="rId20" w:history="1">
        <w:r w:rsidRPr="002A2923">
          <w:rPr>
            <w:rFonts w:ascii="Gotham Book" w:eastAsia="Times New Roman" w:hAnsi="Gotham Book" w:cs="Arial"/>
            <w:color w:val="557AB5"/>
            <w:u w:val="single"/>
          </w:rPr>
          <w:t>aao.org</w:t>
        </w:r>
      </w:hyperlink>
      <w:r w:rsidR="00640606" w:rsidRPr="002A2923">
        <w:rPr>
          <w:rFonts w:ascii="Gotham Book" w:eastAsia="Times New Roman" w:hAnsi="Gotham Book" w:cs="Arial"/>
          <w:color w:val="000000"/>
        </w:rPr>
        <w:t xml:space="preserve">. </w:t>
      </w:r>
    </w:p>
    <w:sectPr w:rsidR="006E0452" w:rsidRPr="002A292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B1C0" w14:textId="77777777" w:rsidR="00B67446" w:rsidRDefault="00B67446" w:rsidP="002030E2">
      <w:pPr>
        <w:spacing w:after="0" w:line="240" w:lineRule="auto"/>
      </w:pPr>
      <w:r>
        <w:separator/>
      </w:r>
    </w:p>
  </w:endnote>
  <w:endnote w:type="continuationSeparator" w:id="0">
    <w:p w14:paraId="6BFFB963" w14:textId="77777777" w:rsidR="00B67446" w:rsidRDefault="00B67446"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C769" w14:textId="77777777" w:rsidR="00B67446" w:rsidRDefault="00B67446" w:rsidP="002030E2">
      <w:pPr>
        <w:spacing w:after="0" w:line="240" w:lineRule="auto"/>
      </w:pPr>
      <w:r>
        <w:separator/>
      </w:r>
    </w:p>
  </w:footnote>
  <w:footnote w:type="continuationSeparator" w:id="0">
    <w:p w14:paraId="05219C35" w14:textId="77777777" w:rsidR="00B67446" w:rsidRDefault="00B67446"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34D"/>
    <w:multiLevelType w:val="multilevel"/>
    <w:tmpl w:val="82F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2192"/>
    <w:multiLevelType w:val="multilevel"/>
    <w:tmpl w:val="185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11664"/>
    <w:multiLevelType w:val="hybridMultilevel"/>
    <w:tmpl w:val="4C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A6EA5"/>
    <w:multiLevelType w:val="multilevel"/>
    <w:tmpl w:val="191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D1A03"/>
    <w:multiLevelType w:val="multilevel"/>
    <w:tmpl w:val="17E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D0D7A"/>
    <w:multiLevelType w:val="multilevel"/>
    <w:tmpl w:val="4E68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EB0897"/>
    <w:multiLevelType w:val="multilevel"/>
    <w:tmpl w:val="61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F77758"/>
    <w:multiLevelType w:val="multilevel"/>
    <w:tmpl w:val="84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8"/>
  </w:num>
  <w:num w:numId="5">
    <w:abstractNumId w:val="1"/>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35234"/>
    <w:rsid w:val="00037E08"/>
    <w:rsid w:val="000611E9"/>
    <w:rsid w:val="000623D5"/>
    <w:rsid w:val="000733B7"/>
    <w:rsid w:val="00075E7D"/>
    <w:rsid w:val="001025F0"/>
    <w:rsid w:val="00146EEF"/>
    <w:rsid w:val="001575E7"/>
    <w:rsid w:val="00172AC6"/>
    <w:rsid w:val="00177B83"/>
    <w:rsid w:val="001846F5"/>
    <w:rsid w:val="00185618"/>
    <w:rsid w:val="001A0FAE"/>
    <w:rsid w:val="001E1198"/>
    <w:rsid w:val="001E55E2"/>
    <w:rsid w:val="001E68FA"/>
    <w:rsid w:val="001E6B97"/>
    <w:rsid w:val="001F219B"/>
    <w:rsid w:val="002030E2"/>
    <w:rsid w:val="002057E0"/>
    <w:rsid w:val="00207DB9"/>
    <w:rsid w:val="0021296E"/>
    <w:rsid w:val="00221E89"/>
    <w:rsid w:val="00230D01"/>
    <w:rsid w:val="002403B7"/>
    <w:rsid w:val="0024498C"/>
    <w:rsid w:val="0025261E"/>
    <w:rsid w:val="00257435"/>
    <w:rsid w:val="00267386"/>
    <w:rsid w:val="0028750A"/>
    <w:rsid w:val="002A22B8"/>
    <w:rsid w:val="002A2923"/>
    <w:rsid w:val="002A43FB"/>
    <w:rsid w:val="002C5639"/>
    <w:rsid w:val="002E2DEB"/>
    <w:rsid w:val="002E7487"/>
    <w:rsid w:val="003061A1"/>
    <w:rsid w:val="00315C4A"/>
    <w:rsid w:val="0033790E"/>
    <w:rsid w:val="00357C67"/>
    <w:rsid w:val="00363B09"/>
    <w:rsid w:val="0037480B"/>
    <w:rsid w:val="00375802"/>
    <w:rsid w:val="003B169E"/>
    <w:rsid w:val="003B1C47"/>
    <w:rsid w:val="003B553B"/>
    <w:rsid w:val="00423EFA"/>
    <w:rsid w:val="00434FD8"/>
    <w:rsid w:val="00447744"/>
    <w:rsid w:val="00454D63"/>
    <w:rsid w:val="00466A86"/>
    <w:rsid w:val="00470CA7"/>
    <w:rsid w:val="00471B3E"/>
    <w:rsid w:val="00475270"/>
    <w:rsid w:val="00475823"/>
    <w:rsid w:val="004825A3"/>
    <w:rsid w:val="004868C0"/>
    <w:rsid w:val="004A5843"/>
    <w:rsid w:val="004A5E8A"/>
    <w:rsid w:val="004C3B36"/>
    <w:rsid w:val="004F00F2"/>
    <w:rsid w:val="00516955"/>
    <w:rsid w:val="00571B8C"/>
    <w:rsid w:val="005725DB"/>
    <w:rsid w:val="00584377"/>
    <w:rsid w:val="005A4726"/>
    <w:rsid w:val="005A62E4"/>
    <w:rsid w:val="005E5A91"/>
    <w:rsid w:val="005F43E5"/>
    <w:rsid w:val="006017D3"/>
    <w:rsid w:val="006124D2"/>
    <w:rsid w:val="006232DF"/>
    <w:rsid w:val="00625370"/>
    <w:rsid w:val="00626427"/>
    <w:rsid w:val="00630236"/>
    <w:rsid w:val="00631F0F"/>
    <w:rsid w:val="00640606"/>
    <w:rsid w:val="00661A78"/>
    <w:rsid w:val="00674CE0"/>
    <w:rsid w:val="00674F39"/>
    <w:rsid w:val="00682D2E"/>
    <w:rsid w:val="00690B36"/>
    <w:rsid w:val="006915D3"/>
    <w:rsid w:val="00697010"/>
    <w:rsid w:val="006A191C"/>
    <w:rsid w:val="006A1FE4"/>
    <w:rsid w:val="006A306A"/>
    <w:rsid w:val="006D16D5"/>
    <w:rsid w:val="006D1FC5"/>
    <w:rsid w:val="006E0452"/>
    <w:rsid w:val="006F6269"/>
    <w:rsid w:val="00733158"/>
    <w:rsid w:val="007516DD"/>
    <w:rsid w:val="0075171E"/>
    <w:rsid w:val="00764091"/>
    <w:rsid w:val="00775325"/>
    <w:rsid w:val="007945CA"/>
    <w:rsid w:val="007C4947"/>
    <w:rsid w:val="007D01B3"/>
    <w:rsid w:val="007E790A"/>
    <w:rsid w:val="00813053"/>
    <w:rsid w:val="008207CB"/>
    <w:rsid w:val="008357F0"/>
    <w:rsid w:val="008371C2"/>
    <w:rsid w:val="00863708"/>
    <w:rsid w:val="00865EFE"/>
    <w:rsid w:val="0088382C"/>
    <w:rsid w:val="00884EAF"/>
    <w:rsid w:val="00896836"/>
    <w:rsid w:val="008A5BF1"/>
    <w:rsid w:val="008B1E30"/>
    <w:rsid w:val="008B627D"/>
    <w:rsid w:val="008F54E6"/>
    <w:rsid w:val="008F65A1"/>
    <w:rsid w:val="00904AF9"/>
    <w:rsid w:val="00930AF8"/>
    <w:rsid w:val="00954C86"/>
    <w:rsid w:val="00972AD2"/>
    <w:rsid w:val="0098646F"/>
    <w:rsid w:val="00997FA6"/>
    <w:rsid w:val="009C119D"/>
    <w:rsid w:val="009C25D2"/>
    <w:rsid w:val="009C5A73"/>
    <w:rsid w:val="009D4DC3"/>
    <w:rsid w:val="009D7937"/>
    <w:rsid w:val="009F46F8"/>
    <w:rsid w:val="00A01AC8"/>
    <w:rsid w:val="00A04829"/>
    <w:rsid w:val="00A21D4F"/>
    <w:rsid w:val="00A2578B"/>
    <w:rsid w:val="00A26CF4"/>
    <w:rsid w:val="00A3059B"/>
    <w:rsid w:val="00A3139C"/>
    <w:rsid w:val="00A41E86"/>
    <w:rsid w:val="00A42D3B"/>
    <w:rsid w:val="00A42F83"/>
    <w:rsid w:val="00A5728E"/>
    <w:rsid w:val="00A6170A"/>
    <w:rsid w:val="00A66FB3"/>
    <w:rsid w:val="00A74C98"/>
    <w:rsid w:val="00A8293B"/>
    <w:rsid w:val="00A965F6"/>
    <w:rsid w:val="00A9788F"/>
    <w:rsid w:val="00A97923"/>
    <w:rsid w:val="00AA4F52"/>
    <w:rsid w:val="00AA61F6"/>
    <w:rsid w:val="00AB7E77"/>
    <w:rsid w:val="00AC5678"/>
    <w:rsid w:val="00AD1B3E"/>
    <w:rsid w:val="00AD50B2"/>
    <w:rsid w:val="00AE47EB"/>
    <w:rsid w:val="00B031B4"/>
    <w:rsid w:val="00B347DC"/>
    <w:rsid w:val="00B453A1"/>
    <w:rsid w:val="00B459AB"/>
    <w:rsid w:val="00B606FA"/>
    <w:rsid w:val="00B67446"/>
    <w:rsid w:val="00B7391E"/>
    <w:rsid w:val="00B842C0"/>
    <w:rsid w:val="00BA230C"/>
    <w:rsid w:val="00C107BA"/>
    <w:rsid w:val="00C1327D"/>
    <w:rsid w:val="00C2082E"/>
    <w:rsid w:val="00C5181D"/>
    <w:rsid w:val="00C53CD2"/>
    <w:rsid w:val="00C92020"/>
    <w:rsid w:val="00CD46BE"/>
    <w:rsid w:val="00CD72D2"/>
    <w:rsid w:val="00CE30F3"/>
    <w:rsid w:val="00CE514E"/>
    <w:rsid w:val="00CE5175"/>
    <w:rsid w:val="00CE5D7F"/>
    <w:rsid w:val="00D06342"/>
    <w:rsid w:val="00D11A39"/>
    <w:rsid w:val="00D22994"/>
    <w:rsid w:val="00D47E04"/>
    <w:rsid w:val="00D85D52"/>
    <w:rsid w:val="00DA5636"/>
    <w:rsid w:val="00DB2B71"/>
    <w:rsid w:val="00DD0073"/>
    <w:rsid w:val="00E07648"/>
    <w:rsid w:val="00E103CB"/>
    <w:rsid w:val="00E371EB"/>
    <w:rsid w:val="00E446FA"/>
    <w:rsid w:val="00E60DF4"/>
    <w:rsid w:val="00E63E21"/>
    <w:rsid w:val="00EB4CA6"/>
    <w:rsid w:val="00EB782C"/>
    <w:rsid w:val="00EC470A"/>
    <w:rsid w:val="00EC6605"/>
    <w:rsid w:val="00EC7464"/>
    <w:rsid w:val="00EC7E28"/>
    <w:rsid w:val="00ED1C40"/>
    <w:rsid w:val="00F04C21"/>
    <w:rsid w:val="00F065FA"/>
    <w:rsid w:val="00F14FFC"/>
    <w:rsid w:val="00F158A3"/>
    <w:rsid w:val="00F2470B"/>
    <w:rsid w:val="00F41051"/>
    <w:rsid w:val="00F5429C"/>
    <w:rsid w:val="00F550E0"/>
    <w:rsid w:val="00F87315"/>
    <w:rsid w:val="00FA4470"/>
    <w:rsid w:val="00FF6460"/>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357C67"/>
    <w:rPr>
      <w:color w:val="954F72" w:themeColor="followedHyperlink"/>
      <w:u w:val="single"/>
    </w:rPr>
  </w:style>
  <w:style w:type="paragraph" w:styleId="ListParagraph">
    <w:name w:val="List Paragraph"/>
    <w:basedOn w:val="Normal"/>
    <w:uiPriority w:val="34"/>
    <w:qFormat/>
    <w:rsid w:val="004F00F2"/>
    <w:pPr>
      <w:ind w:left="720"/>
      <w:contextualSpacing/>
    </w:pPr>
  </w:style>
  <w:style w:type="character" w:styleId="HTMLCite">
    <w:name w:val="HTML Cite"/>
    <w:basedOn w:val="DefaultParagraphFont"/>
    <w:uiPriority w:val="99"/>
    <w:semiHidden/>
    <w:unhideWhenUsed/>
    <w:rsid w:val="004A5E8A"/>
    <w:rPr>
      <w:i/>
      <w:iCs/>
    </w:rPr>
  </w:style>
  <w:style w:type="paragraph" w:customStyle="1" w:styleId="default">
    <w:name w:val="default"/>
    <w:basedOn w:val="Normal"/>
    <w:rsid w:val="005725D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7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4432">
      <w:bodyDiv w:val="1"/>
      <w:marLeft w:val="0"/>
      <w:marRight w:val="0"/>
      <w:marTop w:val="0"/>
      <w:marBottom w:val="0"/>
      <w:divBdr>
        <w:top w:val="none" w:sz="0" w:space="0" w:color="auto"/>
        <w:left w:val="none" w:sz="0" w:space="0" w:color="auto"/>
        <w:bottom w:val="none" w:sz="0" w:space="0" w:color="auto"/>
        <w:right w:val="none" w:sz="0" w:space="0" w:color="auto"/>
      </w:divBdr>
      <w:divsChild>
        <w:div w:id="1110853084">
          <w:marLeft w:val="0"/>
          <w:marRight w:val="0"/>
          <w:marTop w:val="0"/>
          <w:marBottom w:val="0"/>
          <w:divBdr>
            <w:top w:val="none" w:sz="0" w:space="0" w:color="auto"/>
            <w:left w:val="none" w:sz="0" w:space="0" w:color="auto"/>
            <w:bottom w:val="none" w:sz="0" w:space="0" w:color="auto"/>
            <w:right w:val="none" w:sz="0" w:space="0" w:color="auto"/>
          </w:divBdr>
        </w:div>
      </w:divsChild>
    </w:div>
    <w:div w:id="570849194">
      <w:bodyDiv w:val="1"/>
      <w:marLeft w:val="0"/>
      <w:marRight w:val="0"/>
      <w:marTop w:val="0"/>
      <w:marBottom w:val="0"/>
      <w:divBdr>
        <w:top w:val="none" w:sz="0" w:space="0" w:color="auto"/>
        <w:left w:val="none" w:sz="0" w:space="0" w:color="auto"/>
        <w:bottom w:val="none" w:sz="0" w:space="0" w:color="auto"/>
        <w:right w:val="none" w:sz="0" w:space="0" w:color="auto"/>
      </w:divBdr>
    </w:div>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980156683">
      <w:bodyDiv w:val="1"/>
      <w:marLeft w:val="0"/>
      <w:marRight w:val="0"/>
      <w:marTop w:val="0"/>
      <w:marBottom w:val="0"/>
      <w:divBdr>
        <w:top w:val="none" w:sz="0" w:space="0" w:color="auto"/>
        <w:left w:val="none" w:sz="0" w:space="0" w:color="auto"/>
        <w:bottom w:val="none" w:sz="0" w:space="0" w:color="auto"/>
        <w:right w:val="none" w:sz="0" w:space="0" w:color="auto"/>
      </w:divBdr>
    </w:div>
    <w:div w:id="1264917146">
      <w:bodyDiv w:val="1"/>
      <w:marLeft w:val="0"/>
      <w:marRight w:val="0"/>
      <w:marTop w:val="0"/>
      <w:marBottom w:val="0"/>
      <w:divBdr>
        <w:top w:val="none" w:sz="0" w:space="0" w:color="auto"/>
        <w:left w:val="none" w:sz="0" w:space="0" w:color="auto"/>
        <w:bottom w:val="none" w:sz="0" w:space="0" w:color="auto"/>
        <w:right w:val="none" w:sz="0" w:space="0" w:color="auto"/>
      </w:divBdr>
    </w:div>
    <w:div w:id="1797330808">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symptoms/blurriness-2" TargetMode="External"/><Relationship Id="rId18" Type="http://schemas.openxmlformats.org/officeDocument/2006/relationships/hyperlink" Target="https://www.aao.org/eye-health/tips-prevention/are-computer-glasses-worth-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ao.org/eye-health/diseases/what-is-eye-strain" TargetMode="External"/><Relationship Id="rId17" Type="http://schemas.openxmlformats.org/officeDocument/2006/relationships/hyperlink" Target="https://www.aao.org/eye-health/glasses-contacts/glasses" TargetMode="External"/><Relationship Id="rId2" Type="http://schemas.openxmlformats.org/officeDocument/2006/relationships/customXml" Target="../customXml/item2.xml"/><Relationship Id="rId16" Type="http://schemas.openxmlformats.org/officeDocument/2006/relationships/hyperlink" Target="https://www.aao.org/eye-health/treatments/lubricating-eye-drops" TargetMode="External"/><Relationship Id="rId20"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o.org/" TargetMode="External"/><Relationship Id="rId5" Type="http://schemas.openxmlformats.org/officeDocument/2006/relationships/styles" Target="styles.xml"/><Relationship Id="rId15" Type="http://schemas.openxmlformats.org/officeDocument/2006/relationships/hyperlink" Target="https://www.aao.org/eye-health/tips-prevention/computer-usage" TargetMode="External"/><Relationship Id="rId23" Type="http://schemas.openxmlformats.org/officeDocument/2006/relationships/theme" Target="theme/theme1.xml"/><Relationship Id="rId10" Type="http://schemas.openxmlformats.org/officeDocument/2006/relationships/hyperlink" Target="https://www.businessinsider.com/survey-over-two-thirds-of-companies-work-from-home-forever-2020-6" TargetMode="External"/><Relationship Id="rId19" Type="http://schemas.openxmlformats.org/officeDocument/2006/relationships/hyperlink" Target="http://www.eyesma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o.org/eye-health/diseases/what-is-dry-ey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CEB77-BE2B-48E8-BD4D-A973B74F920F}">
  <ds:schemaRefs>
    <ds:schemaRef ds:uri="http://schemas.microsoft.com/sharepoint/v3/contenttype/forms"/>
  </ds:schemaRefs>
</ds:datastoreItem>
</file>

<file path=customXml/itemProps2.xml><?xml version="1.0" encoding="utf-8"?>
<ds:datastoreItem xmlns:ds="http://schemas.openxmlformats.org/officeDocument/2006/customXml" ds:itemID="{0C5A5AFC-0592-4309-859E-1F9D34A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99AEC-DB44-453E-ADA6-5C241F209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5</cp:revision>
  <dcterms:created xsi:type="dcterms:W3CDTF">2021-02-16T23:38:00Z</dcterms:created>
  <dcterms:modified xsi:type="dcterms:W3CDTF">2022-02-14T18:11:00Z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